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6B9" w:rsidRDefault="00CF66B9" w:rsidP="00CF66B9"/>
    <w:p w:rsidR="00CF66B9" w:rsidRDefault="00CF66B9" w:rsidP="00CF66B9"/>
    <w:p w:rsidR="00CF66B9" w:rsidRDefault="00CF66B9" w:rsidP="00CF66B9"/>
    <w:p w:rsidR="00CF66B9" w:rsidRDefault="00CF66B9" w:rsidP="00CF66B9"/>
    <w:p w:rsidR="00CF66B9" w:rsidRDefault="00CF66B9" w:rsidP="00CF66B9"/>
    <w:p w:rsidR="00CF66B9" w:rsidRDefault="00CF66B9" w:rsidP="00CF66B9">
      <w:r>
        <w:rPr>
          <w:rFonts w:ascii="TimesNewRomanPSMT" w:eastAsia="Times New Roman" w:hAnsi="TimesNewRomanPSMT"/>
          <w:color w:val="000000"/>
          <w:sz w:val="24"/>
          <w:szCs w:val="24"/>
        </w:rPr>
        <w:t>Школьный этап. 5–6 классы</w:t>
      </w:r>
      <w:r>
        <w:rPr>
          <w:rFonts w:ascii="TimesNewRomanPSMT" w:eastAsia="Times New Roman" w:hAnsi="TimesNewRomanPSMT"/>
          <w:color w:val="000000"/>
          <w:sz w:val="24"/>
          <w:szCs w:val="24"/>
        </w:rPr>
        <w:br/>
      </w:r>
      <w:bookmarkStart w:id="0" w:name="_GoBack"/>
      <w:bookmarkEnd w:id="0"/>
    </w:p>
    <w:p w:rsidR="00CF66B9" w:rsidRDefault="00CF66B9" w:rsidP="00CF66B9"/>
    <w:p w:rsidR="00CF66B9" w:rsidRDefault="00CF66B9" w:rsidP="00CF66B9"/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pStyle w:val="2"/>
        <w:ind w:left="859" w:right="910"/>
      </w:pPr>
      <w:r>
        <w:t xml:space="preserve">Критерии оценивания и подсчет баллов </w:t>
      </w:r>
    </w:p>
    <w:p w:rsidR="00CF66B9" w:rsidRDefault="00CF66B9" w:rsidP="00CF66B9">
      <w:pPr>
        <w:spacing w:after="4"/>
      </w:pPr>
      <w:r>
        <w:rPr>
          <w:rFonts w:eastAsia="Times New Roman"/>
          <w:b/>
          <w:sz w:val="28"/>
        </w:rPr>
        <w:t xml:space="preserve">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6"/>
        <w:ind w:left="-5" w:right="47" w:hanging="10"/>
        <w:jc w:val="both"/>
      </w:pPr>
      <w:proofErr w:type="spellStart"/>
      <w:r>
        <w:rPr>
          <w:rFonts w:eastAsia="Times New Roman"/>
          <w:b/>
          <w:sz w:val="24"/>
        </w:rPr>
        <w:t>Listening</w:t>
      </w:r>
      <w:proofErr w:type="spellEnd"/>
      <w:r>
        <w:rPr>
          <w:rFonts w:eastAsia="Times New Roman"/>
          <w:sz w:val="24"/>
        </w:rPr>
        <w:t xml:space="preserve"> –максимальное количество баллов </w:t>
      </w:r>
      <w:r>
        <w:rPr>
          <w:rFonts w:eastAsia="Times New Roman"/>
          <w:b/>
          <w:sz w:val="24"/>
        </w:rPr>
        <w:t>10. Задание проверяется по ключам. Каждый правильный ответ оценивается в 1 балл.</w:t>
      </w:r>
      <w:r>
        <w:rPr>
          <w:sz w:val="24"/>
        </w:rPr>
        <w:t xml:space="preserve"> За неверный ответ или отсутствие ответа выставляется 0 баллов.</w:t>
      </w:r>
      <w:r>
        <w:rPr>
          <w:rFonts w:eastAsia="Times New Roman"/>
          <w:b/>
          <w:sz w:val="24"/>
        </w:rPr>
        <w:t xml:space="preserve">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6"/>
        <w:ind w:left="-5" w:right="47" w:hanging="10"/>
        <w:jc w:val="both"/>
      </w:pPr>
      <w:proofErr w:type="spellStart"/>
      <w:r>
        <w:rPr>
          <w:rFonts w:eastAsia="Times New Roman"/>
          <w:b/>
          <w:sz w:val="24"/>
        </w:rPr>
        <w:t>Reading</w:t>
      </w:r>
      <w:proofErr w:type="spellEnd"/>
      <w:r>
        <w:rPr>
          <w:rFonts w:eastAsia="Times New Roman"/>
          <w:b/>
          <w:sz w:val="24"/>
        </w:rPr>
        <w:t xml:space="preserve"> - </w:t>
      </w:r>
      <w:r>
        <w:rPr>
          <w:rFonts w:eastAsia="Times New Roman"/>
          <w:sz w:val="24"/>
        </w:rPr>
        <w:t xml:space="preserve">максимальное количество баллов </w:t>
      </w:r>
      <w:r>
        <w:rPr>
          <w:rFonts w:eastAsia="Times New Roman"/>
          <w:b/>
          <w:sz w:val="24"/>
        </w:rPr>
        <w:t xml:space="preserve">15. Задание проверяется по ключам. Каждый правильный ответ оценивается в 1 балл. </w:t>
      </w:r>
      <w:r>
        <w:rPr>
          <w:sz w:val="24"/>
        </w:rPr>
        <w:t>За неверный ответ или отсутствие ответа выставляется 0 баллов.</w:t>
      </w:r>
      <w:r>
        <w:rPr>
          <w:rFonts w:eastAsia="Times New Roman"/>
          <w:b/>
          <w:sz w:val="24"/>
        </w:rPr>
        <w:t xml:space="preserve">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6"/>
        <w:ind w:left="-5" w:right="47" w:hanging="10"/>
        <w:jc w:val="both"/>
      </w:pPr>
      <w:proofErr w:type="spellStart"/>
      <w:r>
        <w:rPr>
          <w:rFonts w:eastAsia="Times New Roman"/>
          <w:b/>
          <w:sz w:val="24"/>
        </w:rPr>
        <w:t>Use</w:t>
      </w:r>
      <w:proofErr w:type="spellEnd"/>
      <w:r>
        <w:rPr>
          <w:rFonts w:eastAsia="Times New Roman"/>
          <w:b/>
          <w:sz w:val="24"/>
        </w:rPr>
        <w:t xml:space="preserve"> </w:t>
      </w:r>
      <w:proofErr w:type="spellStart"/>
      <w:r>
        <w:rPr>
          <w:rFonts w:eastAsia="Times New Roman"/>
          <w:b/>
          <w:sz w:val="24"/>
        </w:rPr>
        <w:t>of</w:t>
      </w:r>
      <w:proofErr w:type="spellEnd"/>
      <w:r>
        <w:rPr>
          <w:rFonts w:eastAsia="Times New Roman"/>
          <w:b/>
          <w:sz w:val="24"/>
        </w:rPr>
        <w:t xml:space="preserve"> </w:t>
      </w:r>
      <w:proofErr w:type="spellStart"/>
      <w:r>
        <w:rPr>
          <w:rFonts w:eastAsia="Times New Roman"/>
          <w:b/>
          <w:sz w:val="24"/>
        </w:rPr>
        <w:t>English</w:t>
      </w:r>
      <w:proofErr w:type="spellEnd"/>
      <w:r>
        <w:rPr>
          <w:rFonts w:eastAsia="Times New Roman"/>
          <w:b/>
          <w:sz w:val="24"/>
        </w:rPr>
        <w:t xml:space="preserve"> - </w:t>
      </w:r>
      <w:r>
        <w:rPr>
          <w:rFonts w:eastAsia="Times New Roman"/>
          <w:sz w:val="24"/>
        </w:rPr>
        <w:t xml:space="preserve">максимальное количество баллов </w:t>
      </w:r>
      <w:r>
        <w:rPr>
          <w:rFonts w:eastAsia="Times New Roman"/>
          <w:b/>
          <w:sz w:val="24"/>
        </w:rPr>
        <w:t xml:space="preserve">29. Задание проверяется по ключам. Каждый правильный ответ оценивается в 1 балл. </w:t>
      </w:r>
      <w:r>
        <w:rPr>
          <w:rFonts w:eastAsia="Times New Roman"/>
          <w:b/>
          <w:color w:val="FF0000"/>
          <w:sz w:val="24"/>
        </w:rPr>
        <w:t xml:space="preserve"> </w:t>
      </w:r>
      <w:r>
        <w:rPr>
          <w:sz w:val="24"/>
        </w:rPr>
        <w:t>За неверный ответ или отсутствие ответа выставляется 0 баллов.</w:t>
      </w:r>
      <w:r>
        <w:rPr>
          <w:rFonts w:eastAsia="Times New Roman"/>
          <w:b/>
          <w:sz w:val="24"/>
        </w:rPr>
        <w:t xml:space="preserve">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99" w:line="316" w:lineRule="auto"/>
        <w:ind w:left="-5" w:right="47" w:hanging="10"/>
        <w:jc w:val="both"/>
      </w:pPr>
      <w:proofErr w:type="spellStart"/>
      <w:r>
        <w:rPr>
          <w:rFonts w:eastAsia="Times New Roman"/>
          <w:b/>
          <w:sz w:val="24"/>
        </w:rPr>
        <w:t>Writing</w:t>
      </w:r>
      <w:proofErr w:type="spellEnd"/>
      <w:r>
        <w:rPr>
          <w:rFonts w:eastAsia="Times New Roman"/>
          <w:b/>
          <w:sz w:val="24"/>
        </w:rPr>
        <w:t xml:space="preserve"> - </w:t>
      </w:r>
      <w:r>
        <w:rPr>
          <w:rFonts w:eastAsia="Times New Roman"/>
          <w:sz w:val="24"/>
        </w:rPr>
        <w:t xml:space="preserve">максимальное количество баллов </w:t>
      </w:r>
      <w:r>
        <w:rPr>
          <w:rFonts w:eastAsia="Times New Roman"/>
          <w:b/>
          <w:sz w:val="24"/>
        </w:rPr>
        <w:t xml:space="preserve">10. Задание оценивается по Критериям оценивания.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69"/>
        <w:ind w:left="-5" w:right="47" w:hanging="10"/>
        <w:jc w:val="both"/>
      </w:pPr>
      <w:r>
        <w:rPr>
          <w:rFonts w:eastAsia="Times New Roman"/>
          <w:b/>
          <w:sz w:val="24"/>
        </w:rPr>
        <w:t xml:space="preserve">При подведении итогов баллы за все конкурсы суммируются.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0"/>
        <w:ind w:left="-5" w:right="47" w:hanging="10"/>
        <w:jc w:val="both"/>
      </w:pPr>
      <w:r>
        <w:rPr>
          <w:rFonts w:eastAsia="Times New Roman"/>
          <w:b/>
          <w:sz w:val="24"/>
        </w:rPr>
        <w:t xml:space="preserve">Максимальное количество баллов за все конкурсы – 64 баллов. </w:t>
      </w:r>
    </w:p>
    <w:p w:rsidR="00CF66B9" w:rsidRDefault="00CF66B9" w:rsidP="00CF66B9">
      <w:r>
        <w:rPr>
          <w:rFonts w:eastAsia="Times New Roman"/>
          <w:b/>
          <w:sz w:val="28"/>
        </w:rPr>
        <w:t xml:space="preserve"> </w:t>
      </w:r>
      <w:r>
        <w:rPr>
          <w:rFonts w:eastAsia="Times New Roman"/>
          <w:b/>
          <w:sz w:val="28"/>
        </w:rPr>
        <w:tab/>
        <w:t xml:space="preserve"> </w:t>
      </w:r>
      <w:r>
        <w:br w:type="page"/>
      </w:r>
    </w:p>
    <w:p w:rsidR="00CF66B9" w:rsidRDefault="00CF66B9" w:rsidP="00CF66B9">
      <w:r>
        <w:rPr>
          <w:rFonts w:eastAsia="Times New Roman"/>
          <w:b/>
          <w:sz w:val="28"/>
        </w:rPr>
        <w:lastRenderedPageBreak/>
        <w:t xml:space="preserve"> </w:t>
      </w:r>
    </w:p>
    <w:p w:rsidR="00CF66B9" w:rsidRDefault="00CF66B9" w:rsidP="00CF66B9">
      <w:pPr>
        <w:ind w:left="10" w:right="61" w:hanging="10"/>
        <w:jc w:val="center"/>
      </w:pPr>
      <w:r>
        <w:rPr>
          <w:rFonts w:eastAsia="Times New Roman"/>
          <w:b/>
          <w:sz w:val="24"/>
          <w:shd w:val="clear" w:color="auto" w:fill="C0C0C0"/>
        </w:rPr>
        <w:t>WRITING - КРИТЕРИИ ОЦЕНИВАНИЯ</w:t>
      </w:r>
      <w:r>
        <w:rPr>
          <w:rFonts w:eastAsia="Times New Roman"/>
          <w:b/>
          <w:sz w:val="24"/>
        </w:rPr>
        <w:t xml:space="preserve"> </w:t>
      </w:r>
    </w:p>
    <w:p w:rsidR="00CF66B9" w:rsidRDefault="00CF66B9" w:rsidP="00CF66B9">
      <w:r>
        <w:rPr>
          <w:rFonts w:eastAsia="Times New Roman"/>
          <w:b/>
          <w:sz w:val="28"/>
        </w:rPr>
        <w:t xml:space="preserve"> </w:t>
      </w:r>
    </w:p>
    <w:p w:rsidR="00CF66B9" w:rsidRDefault="00CF66B9" w:rsidP="00CF66B9">
      <w:pPr>
        <w:pStyle w:val="2"/>
        <w:spacing w:after="234"/>
        <w:ind w:left="859" w:right="912"/>
      </w:pPr>
      <w:r>
        <w:t xml:space="preserve">Максимальное количество баллов: 10 </w:t>
      </w:r>
    </w:p>
    <w:p w:rsidR="00CF66B9" w:rsidRDefault="00CF66B9" w:rsidP="00CF66B9">
      <w:pPr>
        <w:spacing w:after="15" w:line="244" w:lineRule="auto"/>
        <w:ind w:left="226" w:hanging="10"/>
        <w:jc w:val="both"/>
      </w:pPr>
      <w:r>
        <w:rPr>
          <w:rFonts w:eastAsia="Times New Roman"/>
          <w:b/>
          <w:sz w:val="24"/>
        </w:rPr>
        <w:t>Внимание! При оценке 0 по критерию "Содержание" выставляется общая оценка 0.</w:t>
      </w:r>
      <w:r>
        <w:rPr>
          <w:rFonts w:eastAsia="Times New Roman"/>
          <w:b/>
          <w:sz w:val="28"/>
        </w:rPr>
        <w:t xml:space="preserve"> </w:t>
      </w:r>
    </w:p>
    <w:tbl>
      <w:tblPr>
        <w:tblStyle w:val="TableGrid"/>
        <w:tblW w:w="9872" w:type="dxa"/>
        <w:tblInd w:w="-200" w:type="dxa"/>
        <w:tblCellMar>
          <w:top w:w="7" w:type="dxa"/>
          <w:left w:w="107" w:type="dxa"/>
          <w:right w:w="56" w:type="dxa"/>
        </w:tblCellMar>
        <w:tblLook w:val="04A0" w:firstRow="1" w:lastRow="0" w:firstColumn="1" w:lastColumn="0" w:noHBand="0" w:noVBand="1"/>
      </w:tblPr>
      <w:tblGrid>
        <w:gridCol w:w="2118"/>
        <w:gridCol w:w="1800"/>
        <w:gridCol w:w="1983"/>
        <w:gridCol w:w="1844"/>
        <w:gridCol w:w="2127"/>
      </w:tblGrid>
      <w:tr w:rsidR="00CF66B9" w:rsidTr="00CF66B9">
        <w:trPr>
          <w:trHeight w:val="827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CF66B9" w:rsidRDefault="00CF66B9">
            <w:pPr>
              <w:spacing w:after="198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СОДЕРЖАНИЕ </w:t>
            </w:r>
          </w:p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(максимум 3 балла) </w:t>
            </w:r>
          </w:p>
        </w:tc>
        <w:tc>
          <w:tcPr>
            <w:tcW w:w="7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ОРГАНИЗАЦИЯ И ЯЗЫКОВОЕ ОФОРМЛЕНИЕ ТЕКСТА (максимум 5 баллов) </w:t>
            </w:r>
          </w:p>
        </w:tc>
      </w:tr>
      <w:tr w:rsidR="00CF66B9" w:rsidTr="00CF66B9">
        <w:trPr>
          <w:trHeight w:val="914"/>
        </w:trPr>
        <w:tc>
          <w:tcPr>
            <w:tcW w:w="2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CF66B9" w:rsidRDefault="00CF66B9">
            <w:pPr>
              <w:spacing w:after="154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3 балла </w:t>
            </w:r>
          </w:p>
          <w:p w:rsidR="00CF66B9" w:rsidRDefault="00CF66B9">
            <w:pPr>
              <w:spacing w:line="290" w:lineRule="auto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Коммуникативная задача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полностью выполнена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– </w:t>
            </w:r>
          </w:p>
          <w:p w:rsidR="00CF66B9" w:rsidRDefault="00CF66B9">
            <w:pPr>
              <w:spacing w:line="288" w:lineRule="auto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написано приглашение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другу по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заданным параметрам. </w:t>
            </w:r>
          </w:p>
          <w:p w:rsidR="00CF66B9" w:rsidRDefault="00CF66B9">
            <w:pPr>
              <w:numPr>
                <w:ilvl w:val="0"/>
                <w:numId w:val="2"/>
              </w:numPr>
              <w:spacing w:after="122" w:line="292" w:lineRule="auto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соблюдает нормы вежливости; </w:t>
            </w:r>
          </w:p>
          <w:p w:rsidR="00CF66B9" w:rsidRDefault="00CF66B9">
            <w:pPr>
              <w:numPr>
                <w:ilvl w:val="0"/>
                <w:numId w:val="2"/>
              </w:numPr>
              <w:spacing w:after="134" w:line="280" w:lineRule="auto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придерживается неформального стиля письма; </w:t>
            </w:r>
          </w:p>
          <w:p w:rsidR="00CF66B9" w:rsidRDefault="00CF66B9">
            <w:pPr>
              <w:numPr>
                <w:ilvl w:val="0"/>
                <w:numId w:val="2"/>
              </w:numPr>
              <w:spacing w:after="37" w:line="254" w:lineRule="auto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указывает дату и </w:t>
            </w:r>
          </w:p>
          <w:p w:rsidR="00CF66B9" w:rsidRDefault="00CF66B9">
            <w:pPr>
              <w:spacing w:after="137" w:line="314" w:lineRule="auto"/>
              <w:ind w:right="52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место встречи; 4. Участник приводит аргументы в пользу похода именно в этот музей; </w:t>
            </w:r>
          </w:p>
          <w:p w:rsidR="00CF66B9" w:rsidRDefault="00CF66B9">
            <w:pPr>
              <w:spacing w:after="139" w:line="276" w:lineRule="auto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5.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Участник описывает программу встречи. </w:t>
            </w:r>
          </w:p>
          <w:p w:rsidR="00CF66B9" w:rsidRDefault="00CF66B9">
            <w:pPr>
              <w:spacing w:line="266" w:lineRule="auto"/>
              <w:ind w:right="3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Объем работы либо соответствует заданному, либо отклоняется от заданного не более чем на 10% (в сторону увеличения – </w:t>
            </w:r>
          </w:p>
          <w:p w:rsidR="00CF66B9" w:rsidRDefault="00CF66B9">
            <w:pPr>
              <w:ind w:right="48" w:firstLine="1639"/>
              <w:rPr>
                <w:lang w:eastAsia="en-US"/>
              </w:rPr>
            </w:pPr>
            <w:r>
              <w:rPr>
                <w:rFonts w:eastAsia="Times New Roman"/>
                <w:b/>
                <w:sz w:val="13"/>
                <w:lang w:eastAsia="en-US"/>
              </w:rPr>
              <w:t xml:space="preserve">2 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не больше 66 </w:t>
            </w:r>
            <w:proofErr w:type="gramStart"/>
            <w:r>
              <w:rPr>
                <w:rFonts w:eastAsia="Times New Roman"/>
                <w:b/>
                <w:sz w:val="20"/>
                <w:lang w:eastAsia="en-US"/>
              </w:rPr>
              <w:t xml:space="preserve">слов </w:t>
            </w:r>
            <w:r>
              <w:rPr>
                <w:rFonts w:eastAsia="Times New Roman"/>
                <w:sz w:val="20"/>
                <w:lang w:eastAsia="en-US"/>
              </w:rPr>
              <w:t>)</w:t>
            </w:r>
            <w:proofErr w:type="gramEnd"/>
            <w:r>
              <w:rPr>
                <w:rFonts w:eastAsia="Times New Roman"/>
                <w:sz w:val="20"/>
                <w:lang w:eastAsia="en-US"/>
              </w:rPr>
              <w:t xml:space="preserve"> или на 10 % в сторону уменьшения (</w:t>
            </w:r>
            <w:r>
              <w:rPr>
                <w:rFonts w:eastAsia="Times New Roman"/>
                <w:b/>
                <w:sz w:val="20"/>
                <w:lang w:eastAsia="en-US"/>
              </w:rPr>
              <w:t>не меньше 45 слов</w:t>
            </w:r>
            <w:r>
              <w:rPr>
                <w:rFonts w:eastAsia="Times New Roman"/>
                <w:sz w:val="20"/>
                <w:lang w:eastAsia="en-US"/>
              </w:rPr>
              <w:t>).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>Организация (</w:t>
            </w:r>
            <w:proofErr w:type="gramStart"/>
            <w:r>
              <w:rPr>
                <w:rFonts w:eastAsia="Times New Roman"/>
                <w:b/>
                <w:sz w:val="20"/>
                <w:lang w:eastAsia="en-US"/>
              </w:rPr>
              <w:t xml:space="preserve">максимум </w:t>
            </w:r>
            <w:r>
              <w:rPr>
                <w:rFonts w:eastAsia="Times New Roman"/>
                <w:b/>
                <w:sz w:val="20"/>
                <w:vertAlign w:val="superscript"/>
                <w:lang w:eastAsia="en-US"/>
              </w:rPr>
              <w:footnoteReference w:id="1"/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балла</w:t>
            </w:r>
            <w:proofErr w:type="gramEnd"/>
            <w:r>
              <w:rPr>
                <w:rFonts w:eastAsia="Times New Roman"/>
                <w:b/>
                <w:sz w:val="20"/>
                <w:lang w:eastAsia="en-US"/>
              </w:rPr>
              <w:t xml:space="preserve">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 w:right="30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Лексика (максимум 2 балла)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Грамматика (максимум 2 балла)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Орфография и пунктуация (максимум 1 балл) </w:t>
            </w:r>
          </w:p>
        </w:tc>
      </w:tr>
      <w:tr w:rsidR="00CF66B9" w:rsidTr="00CF66B9">
        <w:trPr>
          <w:trHeight w:val="93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6B9" w:rsidRDefault="00CF66B9">
            <w:pPr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9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 w:right="1630"/>
              <w:jc w:val="both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9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</w:tr>
    </w:tbl>
    <w:p w:rsidR="00CF66B9" w:rsidRDefault="00CF66B9" w:rsidP="00CF66B9">
      <w:pPr>
        <w:ind w:left="-1702" w:right="11117"/>
      </w:pPr>
    </w:p>
    <w:tbl>
      <w:tblPr>
        <w:tblStyle w:val="TableGrid"/>
        <w:tblW w:w="9872" w:type="dxa"/>
        <w:tblInd w:w="-200" w:type="dxa"/>
        <w:tblCellMar>
          <w:top w:w="7" w:type="dxa"/>
          <w:left w:w="107" w:type="dxa"/>
          <w:right w:w="56" w:type="dxa"/>
        </w:tblCellMar>
        <w:tblLook w:val="04A0" w:firstRow="1" w:lastRow="0" w:firstColumn="1" w:lastColumn="0" w:noHBand="0" w:noVBand="1"/>
      </w:tblPr>
      <w:tblGrid>
        <w:gridCol w:w="2219"/>
        <w:gridCol w:w="1728"/>
        <w:gridCol w:w="2008"/>
        <w:gridCol w:w="1820"/>
        <w:gridCol w:w="1278"/>
        <w:gridCol w:w="819"/>
      </w:tblGrid>
      <w:tr w:rsidR="00CF66B9" w:rsidTr="00CF66B9">
        <w:trPr>
          <w:trHeight w:val="3965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CF66B9" w:rsidRDefault="00CF66B9">
            <w:pPr>
              <w:spacing w:after="159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lastRenderedPageBreak/>
              <w:t xml:space="preserve">2 балла </w:t>
            </w:r>
          </w:p>
          <w:p w:rsidR="00CF66B9" w:rsidRDefault="00CF66B9">
            <w:pPr>
              <w:spacing w:line="278" w:lineRule="auto"/>
              <w:ind w:right="51"/>
              <w:jc w:val="both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>Коммуникативная задача</w:t>
            </w:r>
            <w:r>
              <w:rPr>
                <w:rFonts w:eastAsia="Times New Roman"/>
                <w:sz w:val="20"/>
                <w:lang w:eastAsia="en-US"/>
              </w:rPr>
              <w:t xml:space="preserve"> выполнена частично – составленный текст является </w:t>
            </w:r>
            <w:proofErr w:type="spellStart"/>
            <w:r>
              <w:rPr>
                <w:rFonts w:eastAsia="Times New Roman"/>
                <w:sz w:val="20"/>
                <w:lang w:eastAsia="en-US"/>
              </w:rPr>
              <w:t>письмомприглашением</w:t>
            </w:r>
            <w:proofErr w:type="spellEnd"/>
            <w:r>
              <w:rPr>
                <w:rFonts w:eastAsia="Times New Roman"/>
                <w:sz w:val="20"/>
                <w:lang w:eastAsia="en-US"/>
              </w:rPr>
              <w:t xml:space="preserve"> с </w:t>
            </w:r>
          </w:p>
          <w:p w:rsidR="00CF66B9" w:rsidRDefault="00CF66B9">
            <w:pPr>
              <w:ind w:right="52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заданными параметрами. Однако в работе не выполнен 1 из перечисленных выше </w:t>
            </w:r>
            <w:proofErr w:type="gramStart"/>
            <w:r>
              <w:rPr>
                <w:rFonts w:eastAsia="Times New Roman"/>
                <w:sz w:val="20"/>
                <w:lang w:eastAsia="en-US"/>
              </w:rPr>
              <w:t xml:space="preserve">аспектов.  </w:t>
            </w:r>
            <w:proofErr w:type="gram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79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2 балла </w:t>
            </w:r>
          </w:p>
          <w:p w:rsidR="00CF66B9" w:rsidRDefault="00CF66B9">
            <w:pPr>
              <w:spacing w:after="124" w:line="292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Текст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правильно разделен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на абзацы.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Логика </w:t>
            </w:r>
          </w:p>
          <w:p w:rsidR="00CF66B9" w:rsidRDefault="00CF66B9">
            <w:pPr>
              <w:ind w:left="1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построения текста не нарушена.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2 балла </w:t>
            </w:r>
          </w:p>
          <w:p w:rsidR="00CF66B9" w:rsidRDefault="00CF66B9">
            <w:pPr>
              <w:spacing w:after="1" w:line="295" w:lineRule="auto"/>
              <w:ind w:left="1" w:right="49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демонстрирует лексический запас, необходимый для написания </w:t>
            </w:r>
            <w:proofErr w:type="spellStart"/>
            <w:r>
              <w:rPr>
                <w:rFonts w:eastAsia="Times New Roman"/>
                <w:sz w:val="20"/>
                <w:lang w:eastAsia="en-US"/>
              </w:rPr>
              <w:t>письмаприглашения</w:t>
            </w:r>
            <w:proofErr w:type="spellEnd"/>
            <w:r>
              <w:rPr>
                <w:rFonts w:eastAsia="Times New Roman"/>
                <w:sz w:val="20"/>
                <w:lang w:eastAsia="en-US"/>
              </w:rPr>
              <w:t xml:space="preserve">. Работа имеет 1 – 2 незначительные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ошибки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с </w:t>
            </w:r>
            <w:r>
              <w:rPr>
                <w:rFonts w:eastAsia="Times New Roman"/>
                <w:sz w:val="20"/>
                <w:lang w:eastAsia="en-US"/>
              </w:rPr>
              <w:tab/>
              <w:t>точки зрения лексического оформления.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2 балла </w:t>
            </w:r>
          </w:p>
          <w:p w:rsidR="00CF66B9" w:rsidRDefault="00CF66B9">
            <w:pPr>
              <w:spacing w:after="27" w:line="254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демонстрирует </w:t>
            </w:r>
          </w:p>
          <w:p w:rsidR="00CF66B9" w:rsidRDefault="00CF66B9">
            <w:pPr>
              <w:tabs>
                <w:tab w:val="center" w:pos="441"/>
                <w:tab w:val="center" w:pos="1573"/>
              </w:tabs>
              <w:spacing w:after="3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грамотное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и </w:t>
            </w:r>
          </w:p>
          <w:p w:rsidR="00CF66B9" w:rsidRDefault="00CF66B9">
            <w:pPr>
              <w:spacing w:after="182" w:line="266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уместное употребление грамматических структур.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Работа имеет 1 – 2 незначительные ошибки с точки зрения грамматического оформления.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66B9" w:rsidRDefault="00CF66B9">
            <w:pPr>
              <w:rPr>
                <w:lang w:eastAsia="en-US"/>
              </w:rPr>
            </w:pPr>
          </w:p>
        </w:tc>
      </w:tr>
      <w:tr w:rsidR="00CF66B9" w:rsidTr="00CF66B9">
        <w:trPr>
          <w:trHeight w:val="3717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CF66B9" w:rsidRDefault="00CF66B9">
            <w:pPr>
              <w:spacing w:after="159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1 балл </w:t>
            </w:r>
          </w:p>
          <w:p w:rsidR="00CF66B9" w:rsidRDefault="00CF66B9">
            <w:pPr>
              <w:spacing w:line="278" w:lineRule="auto"/>
              <w:ind w:right="51"/>
              <w:jc w:val="both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>Коммуникативная задача</w:t>
            </w:r>
            <w:r>
              <w:rPr>
                <w:rFonts w:eastAsia="Times New Roman"/>
                <w:sz w:val="20"/>
                <w:lang w:eastAsia="en-US"/>
              </w:rPr>
              <w:t xml:space="preserve"> выполнена частично – составленный текст является </w:t>
            </w:r>
            <w:proofErr w:type="spellStart"/>
            <w:r>
              <w:rPr>
                <w:rFonts w:eastAsia="Times New Roman"/>
                <w:sz w:val="20"/>
                <w:lang w:eastAsia="en-US"/>
              </w:rPr>
              <w:t>письмомприглашением</w:t>
            </w:r>
            <w:proofErr w:type="spellEnd"/>
            <w:r>
              <w:rPr>
                <w:rFonts w:eastAsia="Times New Roman"/>
                <w:sz w:val="20"/>
                <w:lang w:eastAsia="en-US"/>
              </w:rPr>
              <w:t xml:space="preserve"> с </w:t>
            </w:r>
          </w:p>
          <w:p w:rsidR="00CF66B9" w:rsidRDefault="00CF66B9">
            <w:pPr>
              <w:ind w:right="53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заданными параметрами. Однако в работе не выполнены 2 из перечисленных выше аспектов.</w:t>
            </w: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1 балл </w:t>
            </w:r>
          </w:p>
          <w:p w:rsidR="00CF66B9" w:rsidRDefault="00CF66B9">
            <w:pPr>
              <w:spacing w:after="23" w:line="254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Имеются отдельные нарушения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логики </w:t>
            </w:r>
            <w:r>
              <w:rPr>
                <w:rFonts w:eastAsia="Times New Roman"/>
                <w:sz w:val="20"/>
                <w:lang w:eastAsia="en-US"/>
              </w:rPr>
              <w:tab/>
              <w:t>или абзацного членения текста.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1 балл </w:t>
            </w:r>
          </w:p>
          <w:p w:rsidR="00CF66B9" w:rsidRDefault="00CF66B9">
            <w:pPr>
              <w:spacing w:after="145" w:line="271" w:lineRule="auto"/>
              <w:ind w:left="1" w:right="51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демонстрирует лексический запас, необходимый для написания </w:t>
            </w:r>
            <w:proofErr w:type="spellStart"/>
            <w:r>
              <w:rPr>
                <w:rFonts w:eastAsia="Times New Roman"/>
                <w:sz w:val="20"/>
                <w:lang w:eastAsia="en-US"/>
              </w:rPr>
              <w:t>письмаприглашения</w:t>
            </w:r>
            <w:proofErr w:type="spellEnd"/>
            <w:r>
              <w:rPr>
                <w:rFonts w:eastAsia="Times New Roman"/>
                <w:sz w:val="20"/>
                <w:lang w:eastAsia="en-US"/>
              </w:rPr>
              <w:t xml:space="preserve">. </w:t>
            </w:r>
          </w:p>
          <w:p w:rsidR="00CF66B9" w:rsidRDefault="00CF66B9">
            <w:pPr>
              <w:ind w:left="1" w:right="52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В работе имеются 3 - 4 незначительные лексические ошибки.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1 балл </w:t>
            </w:r>
          </w:p>
          <w:p w:rsidR="00CF66B9" w:rsidRDefault="00CF66B9">
            <w:pPr>
              <w:spacing w:after="27" w:line="254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демонстрирует </w:t>
            </w:r>
          </w:p>
          <w:p w:rsidR="00CF66B9" w:rsidRDefault="00CF66B9">
            <w:pPr>
              <w:tabs>
                <w:tab w:val="center" w:pos="441"/>
                <w:tab w:val="center" w:pos="1573"/>
              </w:tabs>
              <w:spacing w:after="3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грамотное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и </w:t>
            </w:r>
          </w:p>
          <w:p w:rsidR="00CF66B9" w:rsidRDefault="00CF66B9">
            <w:pPr>
              <w:spacing w:after="148" w:line="266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уместное употребление грамматических структур.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В работе имеются </w:t>
            </w:r>
          </w:p>
          <w:p w:rsidR="00CF66B9" w:rsidRDefault="00CF66B9">
            <w:pPr>
              <w:tabs>
                <w:tab w:val="center" w:pos="51"/>
                <w:tab w:val="center" w:pos="814"/>
                <w:tab w:val="center" w:pos="1576"/>
              </w:tabs>
              <w:spacing w:after="3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3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-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4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незначительные грамматические ошибки.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1 балл </w:t>
            </w:r>
          </w:p>
          <w:p w:rsidR="00CF66B9" w:rsidRDefault="00CF66B9">
            <w:pPr>
              <w:spacing w:after="183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В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работе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имеются незначительные </w:t>
            </w:r>
            <w:proofErr w:type="gramStart"/>
            <w:r>
              <w:rPr>
                <w:rFonts w:eastAsia="Times New Roman"/>
                <w:sz w:val="20"/>
                <w:lang w:eastAsia="en-US"/>
              </w:rPr>
              <w:tab/>
              <w:t>(</w:t>
            </w:r>
            <w:proofErr w:type="gramEnd"/>
            <w:r>
              <w:rPr>
                <w:rFonts w:eastAsia="Times New Roman"/>
                <w:sz w:val="20"/>
                <w:lang w:eastAsia="en-US"/>
              </w:rPr>
              <w:t xml:space="preserve">не более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4) орфографические </w:t>
            </w:r>
            <w:r>
              <w:rPr>
                <w:rFonts w:eastAsia="Times New Roman"/>
                <w:sz w:val="20"/>
                <w:lang w:eastAsia="en-US"/>
              </w:rPr>
              <w:tab/>
              <w:t>и пунктуационные ошибки.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</w:tr>
      <w:tr w:rsidR="00CF66B9" w:rsidTr="00CF66B9">
        <w:trPr>
          <w:trHeight w:val="4977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CF66B9" w:rsidRDefault="00CF66B9">
            <w:pPr>
              <w:spacing w:after="154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0 баллов </w:t>
            </w:r>
          </w:p>
          <w:p w:rsidR="00CF66B9" w:rsidRDefault="00CF66B9">
            <w:pPr>
              <w:ind w:right="53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Коммуникативная задача </w:t>
            </w:r>
            <w:r>
              <w:rPr>
                <w:rFonts w:eastAsia="Times New Roman"/>
                <w:b/>
                <w:sz w:val="20"/>
                <w:lang w:eastAsia="en-US"/>
              </w:rPr>
              <w:t>не</w:t>
            </w:r>
            <w:r>
              <w:rPr>
                <w:rFonts w:eastAsia="Times New Roman"/>
                <w:sz w:val="20"/>
                <w:lang w:eastAsia="en-US"/>
              </w:rPr>
              <w:t xml:space="preserve"> выполнена. Содержание письма 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не </w:t>
            </w:r>
            <w:r>
              <w:rPr>
                <w:rFonts w:eastAsia="Times New Roman"/>
                <w:sz w:val="20"/>
                <w:lang w:eastAsia="en-US"/>
              </w:rPr>
              <w:t>отвечает заданным параметрам. Или не выполнены 3 и более из перечисленных выше аспектов. Или: Объем менее 45 слов.</w:t>
            </w: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0 баллов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Абзацное членение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текста отсутствует.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0 баллов </w:t>
            </w:r>
          </w:p>
          <w:p w:rsidR="00CF66B9" w:rsidRDefault="00CF66B9">
            <w:pPr>
              <w:spacing w:after="23" w:line="254" w:lineRule="auto"/>
              <w:ind w:left="1" w:right="53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демонстрирует крайне ограниченный словарный запас. Или: имеются многочисленные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ошибки </w:t>
            </w:r>
            <w:r>
              <w:rPr>
                <w:rFonts w:eastAsia="Times New Roman"/>
                <w:sz w:val="20"/>
                <w:lang w:eastAsia="en-US"/>
              </w:rPr>
              <w:tab/>
              <w:t>в употреблении лексики (5 и более).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91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0 баллов </w:t>
            </w:r>
          </w:p>
          <w:p w:rsidR="00CF66B9" w:rsidRDefault="00CF66B9">
            <w:pPr>
              <w:tabs>
                <w:tab w:val="center" w:pos="68"/>
                <w:tab w:val="center" w:pos="1359"/>
              </w:tabs>
              <w:spacing w:after="6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В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тексте </w:t>
            </w:r>
          </w:p>
          <w:p w:rsidR="00CF66B9" w:rsidRDefault="00CF66B9">
            <w:pPr>
              <w:ind w:left="1" w:right="56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присутствуют многочисленные грамматические ошибки, затрудняющие его понимание (5 и более).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78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0 баллов </w:t>
            </w:r>
          </w:p>
          <w:p w:rsidR="00CF66B9" w:rsidRDefault="00CF66B9">
            <w:pPr>
              <w:tabs>
                <w:tab w:val="center" w:pos="68"/>
                <w:tab w:val="center" w:pos="1642"/>
              </w:tabs>
              <w:spacing w:after="6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В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тексте </w:t>
            </w:r>
          </w:p>
          <w:p w:rsidR="00CF66B9" w:rsidRDefault="00CF66B9">
            <w:pPr>
              <w:ind w:left="1" w:right="54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присутствуют многочисленные орфографические и пунктуационные ошибки, затрудняющие его понимание (5 и более).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</w:tr>
    </w:tbl>
    <w:p w:rsidR="00CF66B9" w:rsidRDefault="00CF66B9" w:rsidP="00CF66B9">
      <w:pPr>
        <w:spacing w:after="166"/>
      </w:pPr>
    </w:p>
    <w:p w:rsidR="00CF66B9" w:rsidRDefault="00CF66B9" w:rsidP="00CF66B9">
      <w:pPr>
        <w:pStyle w:val="2"/>
        <w:spacing w:after="158"/>
        <w:ind w:left="859" w:right="910"/>
      </w:pPr>
      <w:r>
        <w:t xml:space="preserve">ПРОТОКОЛ ОЦЕНКИ КОНКУРСА «ПИСЬМО» </w:t>
      </w:r>
    </w:p>
    <w:p w:rsidR="00CF66B9" w:rsidRDefault="00CF66B9" w:rsidP="00CF66B9">
      <w:pPr>
        <w:shd w:val="clear" w:color="auto" w:fill="D9D9D9"/>
        <w:spacing w:after="242"/>
        <w:ind w:left="10" w:hanging="10"/>
      </w:pPr>
      <w:r>
        <w:rPr>
          <w:rFonts w:eastAsia="Times New Roman"/>
          <w:b/>
          <w:sz w:val="21"/>
        </w:rPr>
        <w:t xml:space="preserve">Максимальное количество баллов, которое можно получить за конкурс </w:t>
      </w:r>
      <w:proofErr w:type="spellStart"/>
      <w:proofErr w:type="gramStart"/>
      <w:r>
        <w:rPr>
          <w:rFonts w:eastAsia="Times New Roman"/>
          <w:b/>
          <w:sz w:val="21"/>
        </w:rPr>
        <w:t>Writing</w:t>
      </w:r>
      <w:proofErr w:type="spellEnd"/>
      <w:r>
        <w:rPr>
          <w:rFonts w:eastAsia="Times New Roman"/>
          <w:b/>
          <w:sz w:val="21"/>
        </w:rPr>
        <w:t xml:space="preserve">  -</w:t>
      </w:r>
      <w:proofErr w:type="gramEnd"/>
      <w:r>
        <w:rPr>
          <w:rFonts w:eastAsia="Times New Roman"/>
          <w:b/>
          <w:sz w:val="21"/>
        </w:rPr>
        <w:t xml:space="preserve"> 10 (десять).  </w:t>
      </w:r>
    </w:p>
    <w:p w:rsidR="00CF66B9" w:rsidRDefault="00CF66B9" w:rsidP="00CF66B9">
      <w:pPr>
        <w:spacing w:after="13" w:line="244" w:lineRule="auto"/>
        <w:ind w:left="-5" w:right="45" w:hanging="10"/>
        <w:jc w:val="both"/>
      </w:pPr>
      <w:proofErr w:type="gramStart"/>
      <w:r>
        <w:rPr>
          <w:rFonts w:eastAsia="Times New Roman"/>
          <w:b/>
          <w:sz w:val="28"/>
        </w:rPr>
        <w:t>Эксперт  №</w:t>
      </w:r>
      <w:proofErr w:type="gramEnd"/>
      <w:r>
        <w:rPr>
          <w:rFonts w:eastAsia="Times New Roman"/>
          <w:b/>
          <w:sz w:val="28"/>
        </w:rPr>
        <w:t xml:space="preserve">        __________________________ (</w:t>
      </w:r>
      <w:proofErr w:type="spellStart"/>
      <w:r>
        <w:rPr>
          <w:rFonts w:eastAsia="Times New Roman"/>
          <w:b/>
          <w:sz w:val="28"/>
        </w:rPr>
        <w:t>ф.и.о.</w:t>
      </w:r>
      <w:proofErr w:type="spellEnd"/>
      <w:r>
        <w:rPr>
          <w:rFonts w:eastAsia="Times New Roman"/>
          <w:b/>
          <w:sz w:val="28"/>
        </w:rPr>
        <w:t xml:space="preserve">) </w:t>
      </w:r>
    </w:p>
    <w:tbl>
      <w:tblPr>
        <w:tblStyle w:val="TableGrid"/>
        <w:tblW w:w="8620" w:type="dxa"/>
        <w:tblInd w:w="622" w:type="dxa"/>
        <w:tblCellMar>
          <w:top w:w="11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993"/>
        <w:gridCol w:w="1133"/>
        <w:gridCol w:w="1274"/>
        <w:gridCol w:w="1088"/>
        <w:gridCol w:w="1181"/>
        <w:gridCol w:w="1419"/>
        <w:gridCol w:w="1532"/>
      </w:tblGrid>
      <w:tr w:rsidR="00CF66B9" w:rsidTr="00CF66B9">
        <w:trPr>
          <w:trHeight w:val="989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lastRenderedPageBreak/>
              <w:t xml:space="preserve">ID </w:t>
            </w:r>
          </w:p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 xml:space="preserve">участника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22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К1 </w:t>
            </w:r>
          </w:p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>содержание</w:t>
            </w:r>
            <w:r>
              <w:rPr>
                <w:rFonts w:eastAsia="Times New Roman"/>
                <w:b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23"/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К2 </w:t>
            </w:r>
          </w:p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>организация</w:t>
            </w:r>
            <w:r>
              <w:rPr>
                <w:rFonts w:eastAsia="Times New Roman"/>
                <w:b/>
                <w:lang w:eastAsia="en-US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20"/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К3 </w:t>
            </w:r>
          </w:p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>лексика</w:t>
            </w:r>
            <w:r>
              <w:rPr>
                <w:rFonts w:eastAsia="Times New Roman"/>
                <w:b/>
                <w:lang w:eastAsia="en-US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К4 </w:t>
            </w:r>
          </w:p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 xml:space="preserve">грамматика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К5 </w:t>
            </w:r>
          </w:p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 xml:space="preserve">Орфография </w:t>
            </w:r>
            <w:r>
              <w:rPr>
                <w:rFonts w:eastAsia="Times New Roman"/>
                <w:b/>
                <w:sz w:val="16"/>
                <w:lang w:eastAsia="en-US"/>
              </w:rPr>
              <w:tab/>
              <w:t xml:space="preserve">и пунктуация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42"/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Сумма </w:t>
            </w:r>
          </w:p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баллов (мах </w:t>
            </w:r>
          </w:p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10 ) </w:t>
            </w:r>
          </w:p>
        </w:tc>
      </w:tr>
      <w:tr w:rsidR="00CF66B9" w:rsidTr="00CF66B9">
        <w:trPr>
          <w:trHeight w:val="102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5"/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</w:tr>
      <w:tr w:rsidR="00CF66B9" w:rsidTr="00CF66B9">
        <w:trPr>
          <w:trHeight w:val="102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5"/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</w:tr>
      <w:tr w:rsidR="00CF66B9" w:rsidTr="00CF66B9">
        <w:trPr>
          <w:trHeight w:val="102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5"/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</w:tr>
      <w:tr w:rsidR="00CF66B9" w:rsidTr="00CF66B9">
        <w:trPr>
          <w:trHeight w:val="102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5"/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</w:tr>
      <w:tr w:rsidR="00CF66B9" w:rsidTr="00CF66B9">
        <w:trPr>
          <w:trHeight w:val="102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7"/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</w:tr>
    </w:tbl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0"/>
          <w:szCs w:val="20"/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r>
        <w:rPr>
          <w:rFonts w:ascii="TimesNewRomanPSMT" w:eastAsia="Times New Roman" w:hAnsi="TimesNewRomanPSMT"/>
          <w:color w:val="000000"/>
          <w:sz w:val="24"/>
          <w:szCs w:val="24"/>
        </w:rPr>
        <w:t>Школьный этап. 7–8 классы</w:t>
      </w:r>
      <w:r>
        <w:rPr>
          <w:rFonts w:ascii="TimesNewRomanPSMT" w:eastAsia="Times New Roman" w:hAnsi="TimesNewRomanPSMT"/>
          <w:color w:val="000000"/>
          <w:sz w:val="24"/>
          <w:szCs w:val="24"/>
        </w:rPr>
        <w:br/>
      </w:r>
    </w:p>
    <w:p w:rsidR="00CF66B9" w:rsidRDefault="00CF66B9" w:rsidP="00CF66B9">
      <w:pPr>
        <w:spacing w:line="74" w:lineRule="exact"/>
        <w:rPr>
          <w:sz w:val="24"/>
          <w:szCs w:val="24"/>
          <w:lang w:val="en-US"/>
        </w:rPr>
      </w:pPr>
    </w:p>
    <w:p w:rsidR="00CF66B9" w:rsidRDefault="00CF66B9" w:rsidP="00CF66B9">
      <w:pPr>
        <w:rPr>
          <w:sz w:val="20"/>
          <w:szCs w:val="20"/>
          <w:lang w:val="en-US"/>
        </w:rPr>
      </w:pPr>
    </w:p>
    <w:p w:rsidR="00CF66B9" w:rsidRDefault="00CF66B9" w:rsidP="00CF66B9">
      <w:pPr>
        <w:spacing w:line="200" w:lineRule="exact"/>
        <w:rPr>
          <w:sz w:val="24"/>
          <w:szCs w:val="24"/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pStyle w:val="2"/>
        <w:ind w:left="859" w:right="910"/>
      </w:pPr>
      <w:r>
        <w:t xml:space="preserve">Критерии оценивания и подсчет баллов </w:t>
      </w:r>
    </w:p>
    <w:p w:rsidR="00CF66B9" w:rsidRDefault="00CF66B9" w:rsidP="00CF66B9">
      <w:pPr>
        <w:spacing w:after="3"/>
      </w:pPr>
      <w:r>
        <w:rPr>
          <w:rFonts w:eastAsia="Times New Roman"/>
          <w:b/>
          <w:sz w:val="28"/>
        </w:rPr>
        <w:t xml:space="preserve">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6"/>
        <w:ind w:left="-5" w:right="47" w:hanging="10"/>
        <w:jc w:val="both"/>
      </w:pPr>
      <w:proofErr w:type="spellStart"/>
      <w:r>
        <w:rPr>
          <w:rFonts w:eastAsia="Times New Roman"/>
          <w:b/>
          <w:sz w:val="24"/>
        </w:rPr>
        <w:t>Listening</w:t>
      </w:r>
      <w:proofErr w:type="spellEnd"/>
      <w:r>
        <w:rPr>
          <w:rFonts w:eastAsia="Times New Roman"/>
          <w:sz w:val="24"/>
        </w:rPr>
        <w:t xml:space="preserve"> –максимальное количество баллов </w:t>
      </w:r>
      <w:r>
        <w:rPr>
          <w:rFonts w:eastAsia="Times New Roman"/>
          <w:b/>
          <w:sz w:val="24"/>
        </w:rPr>
        <w:t>10. Задание проверяется по ключам. Каждый правильный ответ оценивается в 1 балл.</w:t>
      </w:r>
      <w:r>
        <w:rPr>
          <w:sz w:val="24"/>
        </w:rPr>
        <w:t xml:space="preserve"> За неверный ответ или отсутствие ответа выставляется 0 баллов.</w:t>
      </w:r>
      <w:r>
        <w:rPr>
          <w:rFonts w:eastAsia="Times New Roman"/>
          <w:b/>
          <w:sz w:val="24"/>
        </w:rPr>
        <w:t xml:space="preserve">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6"/>
        <w:ind w:left="-5" w:right="47" w:hanging="10"/>
        <w:jc w:val="both"/>
      </w:pPr>
      <w:proofErr w:type="spellStart"/>
      <w:r>
        <w:rPr>
          <w:rFonts w:eastAsia="Times New Roman"/>
          <w:b/>
          <w:sz w:val="24"/>
        </w:rPr>
        <w:t>Reading</w:t>
      </w:r>
      <w:proofErr w:type="spellEnd"/>
      <w:r>
        <w:rPr>
          <w:rFonts w:eastAsia="Times New Roman"/>
          <w:b/>
          <w:sz w:val="24"/>
        </w:rPr>
        <w:t xml:space="preserve"> - </w:t>
      </w:r>
      <w:r>
        <w:rPr>
          <w:rFonts w:eastAsia="Times New Roman"/>
          <w:sz w:val="24"/>
        </w:rPr>
        <w:t xml:space="preserve">максимальное количество баллов </w:t>
      </w:r>
      <w:r>
        <w:rPr>
          <w:rFonts w:eastAsia="Times New Roman"/>
          <w:b/>
          <w:sz w:val="24"/>
        </w:rPr>
        <w:t xml:space="preserve">20. Задание проверяется по ключам. Каждый правильный ответ оценивается в 1 балл. </w:t>
      </w:r>
      <w:r>
        <w:rPr>
          <w:sz w:val="24"/>
        </w:rPr>
        <w:t>За неверный ответ или отсутствие ответа выставляется 0 баллов.</w:t>
      </w:r>
      <w:r>
        <w:rPr>
          <w:rFonts w:eastAsia="Times New Roman"/>
          <w:b/>
          <w:sz w:val="24"/>
        </w:rPr>
        <w:t xml:space="preserve">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6"/>
        <w:ind w:left="-5" w:right="47" w:hanging="10"/>
        <w:jc w:val="both"/>
      </w:pPr>
      <w:proofErr w:type="spellStart"/>
      <w:r>
        <w:rPr>
          <w:rFonts w:eastAsia="Times New Roman"/>
          <w:b/>
          <w:sz w:val="24"/>
        </w:rPr>
        <w:t>Use</w:t>
      </w:r>
      <w:proofErr w:type="spellEnd"/>
      <w:r>
        <w:rPr>
          <w:rFonts w:eastAsia="Times New Roman"/>
          <w:b/>
          <w:sz w:val="24"/>
        </w:rPr>
        <w:t xml:space="preserve"> </w:t>
      </w:r>
      <w:proofErr w:type="spellStart"/>
      <w:r>
        <w:rPr>
          <w:rFonts w:eastAsia="Times New Roman"/>
          <w:b/>
          <w:sz w:val="24"/>
        </w:rPr>
        <w:t>of</w:t>
      </w:r>
      <w:proofErr w:type="spellEnd"/>
      <w:r>
        <w:rPr>
          <w:rFonts w:eastAsia="Times New Roman"/>
          <w:b/>
          <w:sz w:val="24"/>
        </w:rPr>
        <w:t xml:space="preserve"> </w:t>
      </w:r>
      <w:proofErr w:type="spellStart"/>
      <w:r>
        <w:rPr>
          <w:rFonts w:eastAsia="Times New Roman"/>
          <w:b/>
          <w:sz w:val="24"/>
        </w:rPr>
        <w:t>English</w:t>
      </w:r>
      <w:proofErr w:type="spellEnd"/>
      <w:r>
        <w:rPr>
          <w:rFonts w:eastAsia="Times New Roman"/>
          <w:b/>
          <w:sz w:val="24"/>
        </w:rPr>
        <w:t xml:space="preserve"> - </w:t>
      </w:r>
      <w:r>
        <w:rPr>
          <w:rFonts w:eastAsia="Times New Roman"/>
          <w:sz w:val="24"/>
        </w:rPr>
        <w:t xml:space="preserve">максимальное количество баллов </w:t>
      </w:r>
      <w:r>
        <w:rPr>
          <w:rFonts w:eastAsia="Times New Roman"/>
          <w:b/>
          <w:sz w:val="24"/>
        </w:rPr>
        <w:t xml:space="preserve">40. Задание проверяется по ключам. Каждый правильный ответ оценивается в 1 балл. </w:t>
      </w:r>
      <w:r>
        <w:rPr>
          <w:sz w:val="24"/>
        </w:rPr>
        <w:t>За неверный ответ или отсутствие ответа выставляется 0 баллов.</w:t>
      </w:r>
      <w:r>
        <w:rPr>
          <w:rFonts w:eastAsia="Times New Roman"/>
          <w:b/>
          <w:sz w:val="24"/>
        </w:rPr>
        <w:t xml:space="preserve">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99" w:line="316" w:lineRule="auto"/>
        <w:ind w:left="-5" w:right="47" w:hanging="10"/>
        <w:jc w:val="both"/>
      </w:pPr>
      <w:proofErr w:type="spellStart"/>
      <w:r>
        <w:rPr>
          <w:rFonts w:eastAsia="Times New Roman"/>
          <w:b/>
          <w:sz w:val="24"/>
        </w:rPr>
        <w:t>Writing</w:t>
      </w:r>
      <w:proofErr w:type="spellEnd"/>
      <w:r>
        <w:rPr>
          <w:rFonts w:eastAsia="Times New Roman"/>
          <w:b/>
          <w:sz w:val="24"/>
        </w:rPr>
        <w:t xml:space="preserve"> - </w:t>
      </w:r>
      <w:r>
        <w:rPr>
          <w:rFonts w:eastAsia="Times New Roman"/>
          <w:sz w:val="24"/>
        </w:rPr>
        <w:t xml:space="preserve">максимальное количество баллов </w:t>
      </w:r>
      <w:r>
        <w:rPr>
          <w:rFonts w:eastAsia="Times New Roman"/>
          <w:b/>
          <w:sz w:val="24"/>
        </w:rPr>
        <w:t xml:space="preserve">10. Задание оценивается по Критериям оценивания.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70"/>
        <w:ind w:left="-5" w:right="47" w:hanging="10"/>
        <w:jc w:val="both"/>
      </w:pPr>
      <w:r>
        <w:rPr>
          <w:rFonts w:eastAsia="Times New Roman"/>
          <w:b/>
          <w:sz w:val="24"/>
        </w:rPr>
        <w:t xml:space="preserve">При подведении итогов баллы за все конкурсы суммируются.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6"/>
        <w:ind w:left="-5" w:right="47" w:hanging="10"/>
        <w:jc w:val="both"/>
      </w:pPr>
      <w:r>
        <w:rPr>
          <w:rFonts w:eastAsia="Times New Roman"/>
          <w:b/>
          <w:sz w:val="24"/>
        </w:rPr>
        <w:t xml:space="preserve">Максимальное количество баллов за все конкурсы – 80 баллов. </w:t>
      </w:r>
    </w:p>
    <w:p w:rsidR="00CF66B9" w:rsidRDefault="00CF66B9" w:rsidP="00CF66B9">
      <w:r>
        <w:rPr>
          <w:rFonts w:eastAsia="Times New Roman"/>
          <w:b/>
          <w:sz w:val="24"/>
        </w:rPr>
        <w:t xml:space="preserve"> </w:t>
      </w:r>
      <w:r>
        <w:rPr>
          <w:rFonts w:eastAsia="Times New Roman"/>
          <w:b/>
          <w:sz w:val="24"/>
        </w:rPr>
        <w:tab/>
        <w:t xml:space="preserve"> </w:t>
      </w:r>
      <w:r>
        <w:br w:type="page"/>
      </w:r>
    </w:p>
    <w:p w:rsidR="00CF66B9" w:rsidRDefault="00CF66B9" w:rsidP="00CF66B9">
      <w:pPr>
        <w:ind w:left="10" w:right="61" w:hanging="10"/>
        <w:jc w:val="center"/>
      </w:pPr>
      <w:r>
        <w:rPr>
          <w:rFonts w:eastAsia="Times New Roman"/>
          <w:b/>
          <w:sz w:val="24"/>
          <w:shd w:val="clear" w:color="auto" w:fill="C0C0C0"/>
        </w:rPr>
        <w:lastRenderedPageBreak/>
        <w:t>WRITING - КРИТЕРИИ ОЦЕНИВАНИЯ</w:t>
      </w:r>
      <w:r>
        <w:rPr>
          <w:rFonts w:eastAsia="Times New Roman"/>
          <w:b/>
          <w:sz w:val="24"/>
        </w:rPr>
        <w:t xml:space="preserve"> </w:t>
      </w:r>
    </w:p>
    <w:p w:rsidR="00CF66B9" w:rsidRDefault="00CF66B9" w:rsidP="00CF66B9">
      <w:pPr>
        <w:spacing w:after="27"/>
      </w:pPr>
      <w:r>
        <w:rPr>
          <w:rFonts w:eastAsia="Times New Roman"/>
          <w:b/>
          <w:sz w:val="24"/>
        </w:rPr>
        <w:t xml:space="preserve"> </w:t>
      </w:r>
    </w:p>
    <w:p w:rsidR="00CF66B9" w:rsidRDefault="00CF66B9" w:rsidP="00CF66B9">
      <w:pPr>
        <w:pStyle w:val="2"/>
        <w:spacing w:after="234"/>
        <w:ind w:left="859" w:right="912"/>
      </w:pPr>
      <w:r>
        <w:t xml:space="preserve">Максимальное количество баллов: 10 </w:t>
      </w:r>
    </w:p>
    <w:p w:rsidR="00CF66B9" w:rsidRDefault="00CF66B9" w:rsidP="00CF66B9">
      <w:pPr>
        <w:spacing w:after="15" w:line="244" w:lineRule="auto"/>
        <w:ind w:left="226" w:hanging="10"/>
        <w:jc w:val="both"/>
      </w:pPr>
      <w:r>
        <w:rPr>
          <w:rFonts w:eastAsia="Times New Roman"/>
          <w:b/>
          <w:sz w:val="24"/>
        </w:rPr>
        <w:t>Внимание! При оценке 0 по критерию "Содержание" выставляется общая оценка 0.</w:t>
      </w:r>
      <w:r>
        <w:rPr>
          <w:rFonts w:eastAsia="Times New Roman"/>
          <w:b/>
          <w:sz w:val="28"/>
        </w:rPr>
        <w:t xml:space="preserve"> </w:t>
      </w:r>
    </w:p>
    <w:tbl>
      <w:tblPr>
        <w:tblStyle w:val="TableGrid"/>
        <w:tblW w:w="9445" w:type="dxa"/>
        <w:tblInd w:w="-200" w:type="dxa"/>
        <w:tblCellMar>
          <w:top w:w="7" w:type="dxa"/>
          <w:left w:w="107" w:type="dxa"/>
          <w:right w:w="56" w:type="dxa"/>
        </w:tblCellMar>
        <w:tblLook w:val="04A0" w:firstRow="1" w:lastRow="0" w:firstColumn="1" w:lastColumn="0" w:noHBand="0" w:noVBand="1"/>
      </w:tblPr>
      <w:tblGrid>
        <w:gridCol w:w="2118"/>
        <w:gridCol w:w="1800"/>
        <w:gridCol w:w="1983"/>
        <w:gridCol w:w="1844"/>
        <w:gridCol w:w="1700"/>
      </w:tblGrid>
      <w:tr w:rsidR="00CF66B9" w:rsidTr="00CF66B9">
        <w:trPr>
          <w:trHeight w:val="825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CF66B9" w:rsidRDefault="00CF66B9">
            <w:pPr>
              <w:spacing w:after="195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СОДЕРЖАНИЕ </w:t>
            </w:r>
          </w:p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(максимум 3 балла) </w:t>
            </w:r>
          </w:p>
        </w:tc>
        <w:tc>
          <w:tcPr>
            <w:tcW w:w="7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ОРГАНИЗАЦИЯ И ЯЗЫКОВОЕ ОФОРМЛЕНИЕ ТЕКСТА (максимум 5 баллов) </w:t>
            </w:r>
          </w:p>
        </w:tc>
      </w:tr>
      <w:tr w:rsidR="00CF66B9" w:rsidTr="00CF66B9">
        <w:trPr>
          <w:trHeight w:val="1164"/>
        </w:trPr>
        <w:tc>
          <w:tcPr>
            <w:tcW w:w="2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CF66B9" w:rsidRDefault="00CF66B9">
            <w:pPr>
              <w:spacing w:after="156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3 балла </w:t>
            </w:r>
          </w:p>
          <w:p w:rsidR="00CF66B9" w:rsidRDefault="00CF66B9">
            <w:pPr>
              <w:spacing w:line="288" w:lineRule="auto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Коммуникативная задача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полностью выполнена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– </w:t>
            </w:r>
          </w:p>
          <w:p w:rsidR="00CF66B9" w:rsidRDefault="00CF66B9">
            <w:pPr>
              <w:spacing w:after="159" w:line="288" w:lineRule="auto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написано приглашение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другу по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заданным параметрам. </w:t>
            </w:r>
          </w:p>
          <w:p w:rsidR="00CF66B9" w:rsidRDefault="00CF66B9">
            <w:pPr>
              <w:numPr>
                <w:ilvl w:val="0"/>
                <w:numId w:val="4"/>
              </w:numPr>
              <w:spacing w:after="122" w:line="292" w:lineRule="auto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соблюдает нормы вежливости; </w:t>
            </w:r>
          </w:p>
          <w:p w:rsidR="00CF66B9" w:rsidRDefault="00CF66B9">
            <w:pPr>
              <w:numPr>
                <w:ilvl w:val="0"/>
                <w:numId w:val="4"/>
              </w:numPr>
              <w:spacing w:after="135" w:line="280" w:lineRule="auto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придерживается неформального стиля письма; </w:t>
            </w:r>
          </w:p>
          <w:p w:rsidR="00CF66B9" w:rsidRDefault="00CF66B9">
            <w:pPr>
              <w:numPr>
                <w:ilvl w:val="0"/>
                <w:numId w:val="4"/>
              </w:numPr>
              <w:spacing w:after="36" w:line="256" w:lineRule="auto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указывает дату и </w:t>
            </w:r>
          </w:p>
          <w:p w:rsidR="00CF66B9" w:rsidRDefault="00CF66B9">
            <w:pPr>
              <w:spacing w:after="140" w:line="314" w:lineRule="auto"/>
              <w:ind w:right="52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место встречи; 4. Участник приводит аргументы в пользу похода именно на этот фильм; </w:t>
            </w:r>
          </w:p>
          <w:p w:rsidR="00CF66B9" w:rsidRDefault="00CF66B9">
            <w:pPr>
              <w:spacing w:after="140" w:line="276" w:lineRule="auto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5.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Участник описывает программу встречи. </w:t>
            </w:r>
          </w:p>
          <w:p w:rsidR="00CF66B9" w:rsidRDefault="00CF66B9">
            <w:pPr>
              <w:ind w:right="3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Объем работы либо соответствует заданному, либо отклоняется от заданного не более чем на 10% (в сторону увеличения – </w:t>
            </w:r>
            <w:r>
              <w:rPr>
                <w:rFonts w:eastAsia="Times New Roman"/>
                <w:b/>
                <w:sz w:val="20"/>
                <w:lang w:eastAsia="en-US"/>
              </w:rPr>
              <w:t>не больше 132 слов</w:t>
            </w:r>
            <w:r>
              <w:rPr>
                <w:rFonts w:eastAsia="Times New Roman"/>
                <w:b/>
                <w:sz w:val="20"/>
                <w:vertAlign w:val="superscript"/>
                <w:lang w:eastAsia="en-US"/>
              </w:rPr>
              <w:footnoteReference w:id="2"/>
            </w:r>
            <w:r>
              <w:rPr>
                <w:rFonts w:eastAsia="Times New Roman"/>
                <w:sz w:val="20"/>
                <w:lang w:eastAsia="en-US"/>
              </w:rPr>
              <w:t>) или на 10 % в сторону уменьшения (</w:t>
            </w:r>
            <w:r>
              <w:rPr>
                <w:rFonts w:eastAsia="Times New Roman"/>
                <w:b/>
                <w:sz w:val="20"/>
                <w:lang w:eastAsia="en-US"/>
              </w:rPr>
              <w:t>не меньше 90 слов</w:t>
            </w:r>
            <w:r>
              <w:rPr>
                <w:rFonts w:eastAsia="Times New Roman"/>
                <w:sz w:val="20"/>
                <w:lang w:eastAsia="en-US"/>
              </w:rPr>
              <w:t>).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Организация (максимум 2 балла)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 w:right="30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Лексика (максимум 2 балла)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Грамматика (максимум 2 балла)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Орфография и пунктуация (максимум 1 балл) </w:t>
            </w:r>
          </w:p>
        </w:tc>
      </w:tr>
      <w:tr w:rsidR="00CF66B9" w:rsidTr="00CF66B9">
        <w:trPr>
          <w:trHeight w:val="90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6B9" w:rsidRDefault="00CF66B9">
            <w:pPr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9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 w:right="1630"/>
              <w:jc w:val="both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 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9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</w:tr>
    </w:tbl>
    <w:p w:rsidR="00CF66B9" w:rsidRDefault="00CF66B9" w:rsidP="00CF66B9">
      <w:pPr>
        <w:ind w:left="-1702" w:right="171"/>
      </w:pPr>
    </w:p>
    <w:tbl>
      <w:tblPr>
        <w:tblStyle w:val="TableGrid"/>
        <w:tblW w:w="9445" w:type="dxa"/>
        <w:tblInd w:w="-200" w:type="dxa"/>
        <w:tblCellMar>
          <w:top w:w="7" w:type="dxa"/>
          <w:left w:w="107" w:type="dxa"/>
          <w:right w:w="56" w:type="dxa"/>
        </w:tblCellMar>
        <w:tblLook w:val="04A0" w:firstRow="1" w:lastRow="0" w:firstColumn="1" w:lastColumn="0" w:noHBand="0" w:noVBand="1"/>
      </w:tblPr>
      <w:tblGrid>
        <w:gridCol w:w="2219"/>
        <w:gridCol w:w="1716"/>
        <w:gridCol w:w="2008"/>
        <w:gridCol w:w="1816"/>
        <w:gridCol w:w="1025"/>
        <w:gridCol w:w="661"/>
      </w:tblGrid>
      <w:tr w:rsidR="00CF66B9" w:rsidTr="00CF66B9">
        <w:trPr>
          <w:trHeight w:val="3965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CF66B9" w:rsidRDefault="00CF66B9">
            <w:pPr>
              <w:spacing w:after="159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lastRenderedPageBreak/>
              <w:t xml:space="preserve">2 балла </w:t>
            </w:r>
          </w:p>
          <w:p w:rsidR="00CF66B9" w:rsidRDefault="00CF66B9">
            <w:pPr>
              <w:spacing w:line="278" w:lineRule="auto"/>
              <w:ind w:right="51"/>
              <w:jc w:val="both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>Коммуникативная задача</w:t>
            </w:r>
            <w:r>
              <w:rPr>
                <w:rFonts w:eastAsia="Times New Roman"/>
                <w:sz w:val="20"/>
                <w:lang w:eastAsia="en-US"/>
              </w:rPr>
              <w:t xml:space="preserve"> выполнена частично – составленный текст является </w:t>
            </w:r>
            <w:proofErr w:type="spellStart"/>
            <w:r>
              <w:rPr>
                <w:rFonts w:eastAsia="Times New Roman"/>
                <w:sz w:val="20"/>
                <w:lang w:eastAsia="en-US"/>
              </w:rPr>
              <w:t>письмомприглашением</w:t>
            </w:r>
            <w:proofErr w:type="spellEnd"/>
            <w:r>
              <w:rPr>
                <w:rFonts w:eastAsia="Times New Roman"/>
                <w:sz w:val="20"/>
                <w:lang w:eastAsia="en-US"/>
              </w:rPr>
              <w:t xml:space="preserve"> с </w:t>
            </w:r>
          </w:p>
          <w:p w:rsidR="00CF66B9" w:rsidRDefault="00CF66B9">
            <w:pPr>
              <w:ind w:right="52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заданными параметрами. Однако в работе не выполнен 1 из перечисленных выше </w:t>
            </w:r>
            <w:proofErr w:type="gramStart"/>
            <w:r>
              <w:rPr>
                <w:rFonts w:eastAsia="Times New Roman"/>
                <w:sz w:val="20"/>
                <w:lang w:eastAsia="en-US"/>
              </w:rPr>
              <w:t xml:space="preserve">аспектов.  </w:t>
            </w:r>
            <w:proofErr w:type="gram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79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2 балла </w:t>
            </w:r>
          </w:p>
          <w:p w:rsidR="00CF66B9" w:rsidRDefault="00CF66B9">
            <w:pPr>
              <w:spacing w:after="124" w:line="292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Текст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правильно разделен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на абзацы.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Логика </w:t>
            </w:r>
          </w:p>
          <w:p w:rsidR="00CF66B9" w:rsidRDefault="00CF66B9">
            <w:pPr>
              <w:ind w:left="1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построения текста не нарушена.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2 балла </w:t>
            </w:r>
          </w:p>
          <w:p w:rsidR="00CF66B9" w:rsidRDefault="00CF66B9">
            <w:pPr>
              <w:spacing w:line="295" w:lineRule="auto"/>
              <w:ind w:left="1" w:right="49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демонстрирует лексический запас, необходимый для написания </w:t>
            </w:r>
            <w:proofErr w:type="spellStart"/>
            <w:r>
              <w:rPr>
                <w:rFonts w:eastAsia="Times New Roman"/>
                <w:sz w:val="20"/>
                <w:lang w:eastAsia="en-US"/>
              </w:rPr>
              <w:t>письмаприглашения</w:t>
            </w:r>
            <w:proofErr w:type="spellEnd"/>
            <w:r>
              <w:rPr>
                <w:rFonts w:eastAsia="Times New Roman"/>
                <w:sz w:val="20"/>
                <w:lang w:eastAsia="en-US"/>
              </w:rPr>
              <w:t xml:space="preserve">. Работа имеет 1 – 2 незначительные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ошибки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с </w:t>
            </w:r>
            <w:r>
              <w:rPr>
                <w:rFonts w:eastAsia="Times New Roman"/>
                <w:sz w:val="20"/>
                <w:lang w:eastAsia="en-US"/>
              </w:rPr>
              <w:tab/>
              <w:t>точки зрения лексического оформления.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2 балла </w:t>
            </w:r>
          </w:p>
          <w:p w:rsidR="00CF66B9" w:rsidRDefault="00CF66B9">
            <w:pPr>
              <w:spacing w:after="27" w:line="254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демонстрирует </w:t>
            </w:r>
          </w:p>
          <w:p w:rsidR="00CF66B9" w:rsidRDefault="00CF66B9">
            <w:pPr>
              <w:tabs>
                <w:tab w:val="center" w:pos="441"/>
                <w:tab w:val="center" w:pos="1573"/>
              </w:tabs>
              <w:spacing w:after="3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грамотное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и </w:t>
            </w:r>
          </w:p>
          <w:p w:rsidR="00CF66B9" w:rsidRDefault="00CF66B9">
            <w:pPr>
              <w:spacing w:after="182" w:line="266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уместное употребление грамматических структур.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Работа имеет 1 – 2 незначительные ошибки с точки зрения грамматического оформления.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66B9" w:rsidRDefault="00CF66B9">
            <w:pPr>
              <w:rPr>
                <w:lang w:eastAsia="en-US"/>
              </w:rPr>
            </w:pPr>
          </w:p>
        </w:tc>
      </w:tr>
      <w:tr w:rsidR="00CF66B9" w:rsidTr="00CF66B9">
        <w:trPr>
          <w:trHeight w:val="3717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CF66B9" w:rsidRDefault="00CF66B9">
            <w:pPr>
              <w:spacing w:after="159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1 балл </w:t>
            </w:r>
          </w:p>
          <w:p w:rsidR="00CF66B9" w:rsidRDefault="00CF66B9">
            <w:pPr>
              <w:spacing w:line="278" w:lineRule="auto"/>
              <w:ind w:right="51"/>
              <w:jc w:val="both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>Коммуникативная задача</w:t>
            </w:r>
            <w:r>
              <w:rPr>
                <w:rFonts w:eastAsia="Times New Roman"/>
                <w:sz w:val="20"/>
                <w:lang w:eastAsia="en-US"/>
              </w:rPr>
              <w:t xml:space="preserve"> выполнена частично – составленный текст является </w:t>
            </w:r>
            <w:proofErr w:type="spellStart"/>
            <w:r>
              <w:rPr>
                <w:rFonts w:eastAsia="Times New Roman"/>
                <w:sz w:val="20"/>
                <w:lang w:eastAsia="en-US"/>
              </w:rPr>
              <w:t>письмомприглашением</w:t>
            </w:r>
            <w:proofErr w:type="spellEnd"/>
            <w:r>
              <w:rPr>
                <w:rFonts w:eastAsia="Times New Roman"/>
                <w:sz w:val="20"/>
                <w:lang w:eastAsia="en-US"/>
              </w:rPr>
              <w:t xml:space="preserve"> с </w:t>
            </w:r>
          </w:p>
          <w:p w:rsidR="00CF66B9" w:rsidRDefault="00CF66B9">
            <w:pPr>
              <w:ind w:right="53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заданными параметрами. Однако в работе не выполнены 2 из перечисленных выше аспектов.</w:t>
            </w: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1 балл </w:t>
            </w:r>
          </w:p>
          <w:p w:rsidR="00CF66B9" w:rsidRDefault="00CF66B9">
            <w:pPr>
              <w:spacing w:after="23" w:line="254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Имеются отдельные нарушения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логики </w:t>
            </w:r>
            <w:r>
              <w:rPr>
                <w:rFonts w:eastAsia="Times New Roman"/>
                <w:sz w:val="20"/>
                <w:lang w:eastAsia="en-US"/>
              </w:rPr>
              <w:tab/>
              <w:t>или абзацного членения текста.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1 балл </w:t>
            </w:r>
          </w:p>
          <w:p w:rsidR="00CF66B9" w:rsidRDefault="00CF66B9">
            <w:pPr>
              <w:spacing w:after="145" w:line="271" w:lineRule="auto"/>
              <w:ind w:left="1" w:right="51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демонстрирует лексический запас, необходимый для написания </w:t>
            </w:r>
            <w:proofErr w:type="spellStart"/>
            <w:r>
              <w:rPr>
                <w:rFonts w:eastAsia="Times New Roman"/>
                <w:sz w:val="20"/>
                <w:lang w:eastAsia="en-US"/>
              </w:rPr>
              <w:t>письмаприглашения</w:t>
            </w:r>
            <w:proofErr w:type="spellEnd"/>
            <w:r>
              <w:rPr>
                <w:rFonts w:eastAsia="Times New Roman"/>
                <w:sz w:val="20"/>
                <w:lang w:eastAsia="en-US"/>
              </w:rPr>
              <w:t xml:space="preserve">. </w:t>
            </w:r>
          </w:p>
          <w:p w:rsidR="00CF66B9" w:rsidRDefault="00CF66B9">
            <w:pPr>
              <w:ind w:left="1" w:right="52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В работе имеются 3 - 4 незначительные лексические ошибки.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1 балл </w:t>
            </w:r>
          </w:p>
          <w:p w:rsidR="00CF66B9" w:rsidRDefault="00CF66B9">
            <w:pPr>
              <w:spacing w:after="27" w:line="254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демонстрирует </w:t>
            </w:r>
          </w:p>
          <w:p w:rsidR="00CF66B9" w:rsidRDefault="00CF66B9">
            <w:pPr>
              <w:tabs>
                <w:tab w:val="center" w:pos="441"/>
                <w:tab w:val="center" w:pos="1573"/>
              </w:tabs>
              <w:spacing w:after="3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грамотное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и </w:t>
            </w:r>
          </w:p>
          <w:p w:rsidR="00CF66B9" w:rsidRDefault="00CF66B9">
            <w:pPr>
              <w:spacing w:after="148" w:line="266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уместное употребление грамматических структур.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В работе имеются </w:t>
            </w:r>
          </w:p>
          <w:p w:rsidR="00CF66B9" w:rsidRDefault="00CF66B9">
            <w:pPr>
              <w:tabs>
                <w:tab w:val="center" w:pos="51"/>
                <w:tab w:val="center" w:pos="814"/>
                <w:tab w:val="center" w:pos="1576"/>
              </w:tabs>
              <w:spacing w:after="3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3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-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4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незначительные грамматические ошибки.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1 балл </w:t>
            </w:r>
          </w:p>
          <w:p w:rsidR="00CF66B9" w:rsidRDefault="00CF66B9">
            <w:pPr>
              <w:spacing w:after="183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 </w:t>
            </w:r>
          </w:p>
          <w:p w:rsidR="00CF66B9" w:rsidRDefault="00CF66B9">
            <w:pPr>
              <w:spacing w:after="13" w:line="276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В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работе имеются незначительные (не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более </w:t>
            </w:r>
            <w:r>
              <w:rPr>
                <w:rFonts w:eastAsia="Times New Roman"/>
                <w:sz w:val="20"/>
                <w:lang w:eastAsia="en-US"/>
              </w:rPr>
              <w:tab/>
              <w:t>4) орфографически</w:t>
            </w:r>
          </w:p>
          <w:p w:rsidR="00CF66B9" w:rsidRDefault="00CF66B9">
            <w:pPr>
              <w:tabs>
                <w:tab w:val="center" w:pos="45"/>
                <w:tab w:val="center" w:pos="1430"/>
              </w:tabs>
              <w:spacing w:after="41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и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пунктуационные ошибки.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</w:tr>
      <w:tr w:rsidR="00CF66B9" w:rsidTr="00CF66B9">
        <w:trPr>
          <w:trHeight w:val="4977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CF66B9" w:rsidRDefault="00CF66B9">
            <w:pPr>
              <w:spacing w:after="154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0 баллов </w:t>
            </w:r>
          </w:p>
          <w:p w:rsidR="00CF66B9" w:rsidRDefault="00CF66B9">
            <w:pPr>
              <w:ind w:right="53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Коммуникативная задача </w:t>
            </w:r>
            <w:r>
              <w:rPr>
                <w:rFonts w:eastAsia="Times New Roman"/>
                <w:b/>
                <w:sz w:val="20"/>
                <w:lang w:eastAsia="en-US"/>
              </w:rPr>
              <w:t>не</w:t>
            </w:r>
            <w:r>
              <w:rPr>
                <w:rFonts w:eastAsia="Times New Roman"/>
                <w:sz w:val="20"/>
                <w:lang w:eastAsia="en-US"/>
              </w:rPr>
              <w:t xml:space="preserve"> выполнена. Содержание письма 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не </w:t>
            </w:r>
            <w:r>
              <w:rPr>
                <w:rFonts w:eastAsia="Times New Roman"/>
                <w:sz w:val="20"/>
                <w:lang w:eastAsia="en-US"/>
              </w:rPr>
              <w:t>отвечает заданным параметрам. Или не выполнены 3 и более из перечисленных выше аспектов. Или: Объем менее 90 слов.</w:t>
            </w: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0 баллов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Абзацное членение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текста отсутствует.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0 баллов </w:t>
            </w:r>
          </w:p>
          <w:p w:rsidR="00CF66B9" w:rsidRDefault="00CF66B9">
            <w:pPr>
              <w:spacing w:after="23" w:line="254" w:lineRule="auto"/>
              <w:ind w:left="1" w:right="53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демонстрирует крайне ограниченный словарный запас. Или: имеются многочисленные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ошибки </w:t>
            </w:r>
            <w:r>
              <w:rPr>
                <w:rFonts w:eastAsia="Times New Roman"/>
                <w:sz w:val="20"/>
                <w:lang w:eastAsia="en-US"/>
              </w:rPr>
              <w:tab/>
              <w:t>в употреблении лексики (5 и более).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78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0 баллов </w:t>
            </w:r>
          </w:p>
          <w:p w:rsidR="00CF66B9" w:rsidRDefault="00CF66B9">
            <w:pPr>
              <w:tabs>
                <w:tab w:val="center" w:pos="68"/>
                <w:tab w:val="center" w:pos="1358"/>
              </w:tabs>
              <w:spacing w:after="6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В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тексте </w:t>
            </w:r>
          </w:p>
          <w:p w:rsidR="00CF66B9" w:rsidRDefault="00CF66B9">
            <w:pPr>
              <w:ind w:left="1" w:right="56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присутствуют многочисленные грамматические ошибки, затрудняющие его понимание (5 и более).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78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0 баллов </w:t>
            </w:r>
          </w:p>
          <w:p w:rsidR="00CF66B9" w:rsidRDefault="00CF66B9">
            <w:pPr>
              <w:tabs>
                <w:tab w:val="center" w:pos="68"/>
                <w:tab w:val="center" w:pos="1214"/>
              </w:tabs>
              <w:spacing w:after="6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В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тексте </w:t>
            </w:r>
          </w:p>
          <w:p w:rsidR="00CF66B9" w:rsidRDefault="00CF66B9">
            <w:pPr>
              <w:spacing w:after="27" w:line="254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присутствуют многочисленные орфографически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е </w:t>
            </w:r>
            <w:r>
              <w:rPr>
                <w:rFonts w:eastAsia="Times New Roman"/>
                <w:sz w:val="20"/>
                <w:lang w:eastAsia="en-US"/>
              </w:rPr>
              <w:tab/>
              <w:t>и пунктуационные ошибки, затрудняющие его понимание (5 и более).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</w:tr>
    </w:tbl>
    <w:p w:rsidR="00CF66B9" w:rsidRDefault="00CF66B9" w:rsidP="00CF66B9">
      <w:pPr>
        <w:sectPr w:rsidR="00CF66B9">
          <w:pgSz w:w="11906" w:h="16838"/>
          <w:pgMar w:top="1137" w:right="789" w:bottom="1251" w:left="1702" w:header="720" w:footer="709" w:gutter="0"/>
          <w:pgNumType w:start="5"/>
          <w:cols w:space="720"/>
        </w:sectPr>
      </w:pPr>
    </w:p>
    <w:p w:rsidR="00CF66B9" w:rsidRDefault="00CF66B9" w:rsidP="00CF66B9">
      <w:pPr>
        <w:spacing w:after="166"/>
        <w:ind w:left="852"/>
      </w:pPr>
    </w:p>
    <w:p w:rsidR="00CF66B9" w:rsidRDefault="00CF66B9" w:rsidP="00CF66B9">
      <w:pPr>
        <w:pStyle w:val="2"/>
        <w:spacing w:after="158"/>
        <w:ind w:left="859" w:right="1"/>
      </w:pPr>
      <w:r>
        <w:t xml:space="preserve">ПРОТОКОЛ ОЦЕНКИ КОНКУРСА «ПИСЬМО» </w:t>
      </w:r>
    </w:p>
    <w:p w:rsidR="00CF66B9" w:rsidRDefault="00CF66B9" w:rsidP="00CF66B9">
      <w:pPr>
        <w:shd w:val="clear" w:color="auto" w:fill="D9D9D9"/>
        <w:spacing w:after="242"/>
        <w:ind w:left="847" w:hanging="10"/>
      </w:pPr>
      <w:r>
        <w:rPr>
          <w:rFonts w:eastAsia="Times New Roman"/>
          <w:b/>
          <w:sz w:val="21"/>
        </w:rPr>
        <w:t xml:space="preserve">Максимальное количество баллов, которое можно получить за конкурс </w:t>
      </w:r>
      <w:proofErr w:type="spellStart"/>
      <w:proofErr w:type="gramStart"/>
      <w:r>
        <w:rPr>
          <w:rFonts w:eastAsia="Times New Roman"/>
          <w:b/>
          <w:sz w:val="21"/>
        </w:rPr>
        <w:t>Writing</w:t>
      </w:r>
      <w:proofErr w:type="spellEnd"/>
      <w:r>
        <w:rPr>
          <w:rFonts w:eastAsia="Times New Roman"/>
          <w:b/>
          <w:sz w:val="21"/>
        </w:rPr>
        <w:t xml:space="preserve">  -</w:t>
      </w:r>
      <w:proofErr w:type="gramEnd"/>
      <w:r>
        <w:rPr>
          <w:rFonts w:eastAsia="Times New Roman"/>
          <w:b/>
          <w:sz w:val="21"/>
        </w:rPr>
        <w:t xml:space="preserve"> 10 (десять).  </w:t>
      </w:r>
    </w:p>
    <w:p w:rsidR="00CF66B9" w:rsidRDefault="00CF66B9" w:rsidP="00CF66B9">
      <w:pPr>
        <w:spacing w:after="13" w:line="244" w:lineRule="auto"/>
        <w:ind w:left="862" w:right="45" w:hanging="10"/>
        <w:jc w:val="both"/>
      </w:pPr>
      <w:proofErr w:type="gramStart"/>
      <w:r>
        <w:rPr>
          <w:rFonts w:eastAsia="Times New Roman"/>
          <w:b/>
          <w:sz w:val="28"/>
        </w:rPr>
        <w:t>Эксперт  №</w:t>
      </w:r>
      <w:proofErr w:type="gramEnd"/>
      <w:r>
        <w:rPr>
          <w:rFonts w:eastAsia="Times New Roman"/>
          <w:b/>
          <w:sz w:val="28"/>
        </w:rPr>
        <w:t xml:space="preserve">        __________________________ (</w:t>
      </w:r>
      <w:proofErr w:type="spellStart"/>
      <w:r>
        <w:rPr>
          <w:rFonts w:eastAsia="Times New Roman"/>
          <w:b/>
          <w:sz w:val="28"/>
        </w:rPr>
        <w:t>ф.и.о.</w:t>
      </w:r>
      <w:proofErr w:type="spellEnd"/>
      <w:r>
        <w:rPr>
          <w:rFonts w:eastAsia="Times New Roman"/>
          <w:b/>
          <w:sz w:val="28"/>
        </w:rPr>
        <w:t xml:space="preserve">) </w:t>
      </w:r>
    </w:p>
    <w:tbl>
      <w:tblPr>
        <w:tblStyle w:val="TableGrid"/>
        <w:tblW w:w="8903" w:type="dxa"/>
        <w:tblInd w:w="1020" w:type="dxa"/>
        <w:tblCellMar>
          <w:top w:w="11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1277"/>
        <w:gridCol w:w="1136"/>
        <w:gridCol w:w="1274"/>
        <w:gridCol w:w="1085"/>
        <w:gridCol w:w="1183"/>
        <w:gridCol w:w="1419"/>
        <w:gridCol w:w="1529"/>
      </w:tblGrid>
      <w:tr w:rsidR="00CF66B9" w:rsidTr="00CF66B9">
        <w:trPr>
          <w:trHeight w:val="98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36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ID </w:t>
            </w:r>
          </w:p>
          <w:p w:rsidR="00CF66B9" w:rsidRDefault="00CF66B9">
            <w:pPr>
              <w:ind w:left="36"/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 xml:space="preserve">участника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22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К1 </w:t>
            </w:r>
          </w:p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>содержание</w:t>
            </w:r>
            <w:r>
              <w:rPr>
                <w:rFonts w:eastAsia="Times New Roman"/>
                <w:b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23"/>
              <w:ind w:left="34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К2 </w:t>
            </w:r>
          </w:p>
          <w:p w:rsidR="00CF66B9" w:rsidRDefault="00CF66B9">
            <w:pPr>
              <w:ind w:left="34"/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>организация</w:t>
            </w:r>
            <w:r>
              <w:rPr>
                <w:rFonts w:eastAsia="Times New Roman"/>
                <w:b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20"/>
              <w:ind w:left="36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К3 </w:t>
            </w:r>
          </w:p>
          <w:p w:rsidR="00CF66B9" w:rsidRDefault="00CF66B9">
            <w:pPr>
              <w:ind w:left="36"/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>лексика</w:t>
            </w:r>
            <w:r>
              <w:rPr>
                <w:rFonts w:eastAsia="Times New Roman"/>
                <w:b/>
                <w:lang w:eastAsia="en-US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86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К4 </w:t>
            </w:r>
          </w:p>
          <w:p w:rsidR="00CF66B9" w:rsidRDefault="00CF66B9">
            <w:pPr>
              <w:ind w:right="52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 xml:space="preserve">грамматика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36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К5 </w:t>
            </w:r>
          </w:p>
          <w:p w:rsidR="00CF66B9" w:rsidRDefault="00CF66B9">
            <w:pPr>
              <w:ind w:left="36"/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 xml:space="preserve">Орфография и пунктуация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42"/>
              <w:ind w:left="34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Сумма </w:t>
            </w:r>
          </w:p>
          <w:p w:rsidR="00CF66B9" w:rsidRDefault="00CF66B9">
            <w:pPr>
              <w:ind w:left="34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баллов (мах </w:t>
            </w:r>
          </w:p>
          <w:p w:rsidR="00CF66B9" w:rsidRDefault="00CF66B9">
            <w:pPr>
              <w:ind w:left="34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10) </w:t>
            </w:r>
          </w:p>
        </w:tc>
      </w:tr>
      <w:tr w:rsidR="00CF66B9" w:rsidTr="00CF66B9">
        <w:trPr>
          <w:trHeight w:val="102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7"/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  <w:p w:rsidR="00CF66B9" w:rsidRDefault="00CF66B9">
            <w:pPr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52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85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1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97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518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407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</w:tr>
      <w:tr w:rsidR="00CF66B9" w:rsidTr="00CF66B9">
        <w:trPr>
          <w:trHeight w:val="102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8"/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  <w:p w:rsidR="00CF66B9" w:rsidRDefault="00CF66B9">
            <w:pPr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52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85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1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97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518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407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</w:tr>
      <w:tr w:rsidR="00CF66B9" w:rsidTr="00CF66B9">
        <w:trPr>
          <w:trHeight w:val="102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7"/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  <w:p w:rsidR="00CF66B9" w:rsidRDefault="00CF66B9">
            <w:pPr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52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85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1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97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518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407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</w:tr>
      <w:tr w:rsidR="00CF66B9" w:rsidTr="00CF66B9">
        <w:trPr>
          <w:trHeight w:val="102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5"/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  <w:p w:rsidR="00CF66B9" w:rsidRDefault="00CF66B9">
            <w:pPr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52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85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1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97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518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407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</w:tr>
      <w:tr w:rsidR="00CF66B9" w:rsidTr="00CF66B9">
        <w:trPr>
          <w:trHeight w:val="102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5"/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  <w:p w:rsidR="00CF66B9" w:rsidRDefault="00CF66B9">
            <w:pPr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52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85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1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97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518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407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</w:tr>
    </w:tbl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lang w:val="en-US"/>
        </w:rPr>
      </w:pPr>
    </w:p>
    <w:p w:rsidR="00CF66B9" w:rsidRDefault="00CF66B9" w:rsidP="00CF66B9">
      <w:pPr>
        <w:rPr>
          <w:sz w:val="20"/>
          <w:szCs w:val="20"/>
        </w:rPr>
      </w:pPr>
      <w:r>
        <w:rPr>
          <w:rFonts w:ascii="TimesNewRomanPSMT" w:eastAsia="Times New Roman" w:hAnsi="TimesNewRomanPSMT"/>
          <w:color w:val="000000"/>
          <w:sz w:val="24"/>
          <w:szCs w:val="24"/>
        </w:rPr>
        <w:t>Школьный</w:t>
      </w:r>
      <w:r>
        <w:rPr>
          <w:rFonts w:ascii="TimesNewRomanPSMT" w:eastAsia="Times New Roman" w:hAnsi="TimesNewRomanPSMT"/>
          <w:color w:val="000000"/>
          <w:sz w:val="24"/>
          <w:szCs w:val="24"/>
          <w:lang w:val="en-US"/>
        </w:rPr>
        <w:t xml:space="preserve"> </w:t>
      </w:r>
      <w:r>
        <w:rPr>
          <w:rFonts w:ascii="TimesNewRomanPSMT" w:eastAsia="Times New Roman" w:hAnsi="TimesNewRomanPSMT"/>
          <w:color w:val="000000"/>
          <w:sz w:val="24"/>
          <w:szCs w:val="24"/>
        </w:rPr>
        <w:t>этап</w:t>
      </w:r>
      <w:r>
        <w:rPr>
          <w:rFonts w:ascii="TimesNewRomanPSMT" w:eastAsia="Times New Roman" w:hAnsi="TimesNewRomanPSMT"/>
          <w:color w:val="000000"/>
          <w:sz w:val="24"/>
          <w:szCs w:val="24"/>
          <w:lang w:val="en-US"/>
        </w:rPr>
        <w:t xml:space="preserve">. 9–11 </w:t>
      </w:r>
      <w:r>
        <w:rPr>
          <w:rFonts w:ascii="TimesNewRomanPSMT" w:eastAsia="Times New Roman" w:hAnsi="TimesNewRomanPSMT"/>
          <w:color w:val="000000"/>
          <w:sz w:val="24"/>
          <w:szCs w:val="24"/>
        </w:rPr>
        <w:t>классы</w:t>
      </w:r>
      <w:r>
        <w:rPr>
          <w:rFonts w:ascii="TimesNewRomanPSMT" w:eastAsia="Times New Roman" w:hAnsi="TimesNewRomanPSMT"/>
          <w:color w:val="000000"/>
          <w:sz w:val="24"/>
          <w:szCs w:val="24"/>
          <w:lang w:val="en-US"/>
        </w:rPr>
        <w:br/>
      </w:r>
    </w:p>
    <w:p w:rsidR="00CF66B9" w:rsidRDefault="00CF66B9" w:rsidP="00CF66B9">
      <w:pPr>
        <w:pStyle w:val="2"/>
        <w:ind w:left="859" w:right="910"/>
      </w:pPr>
      <w:r>
        <w:t xml:space="preserve"> Критерии оценивания и подсчет баллов </w:t>
      </w:r>
    </w:p>
    <w:p w:rsidR="00CF66B9" w:rsidRDefault="00CF66B9" w:rsidP="00CF66B9">
      <w:pPr>
        <w:spacing w:after="3"/>
      </w:pPr>
      <w:r>
        <w:rPr>
          <w:rFonts w:eastAsia="Times New Roman"/>
          <w:b/>
          <w:sz w:val="28"/>
        </w:rPr>
        <w:t xml:space="preserve">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6"/>
        <w:ind w:left="-5" w:right="47" w:hanging="10"/>
        <w:jc w:val="both"/>
      </w:pPr>
      <w:proofErr w:type="spellStart"/>
      <w:r>
        <w:rPr>
          <w:rFonts w:eastAsia="Times New Roman"/>
          <w:b/>
          <w:sz w:val="24"/>
        </w:rPr>
        <w:t>Listening</w:t>
      </w:r>
      <w:proofErr w:type="spellEnd"/>
      <w:r>
        <w:rPr>
          <w:rFonts w:eastAsia="Times New Roman"/>
          <w:sz w:val="24"/>
        </w:rPr>
        <w:t xml:space="preserve"> –максимальное количество баллов </w:t>
      </w:r>
      <w:r>
        <w:rPr>
          <w:rFonts w:eastAsia="Times New Roman"/>
          <w:b/>
          <w:sz w:val="24"/>
        </w:rPr>
        <w:t>10. Задание проверяется по ключам. Каждый правильный ответ оценивается в 1 балл.</w:t>
      </w:r>
      <w:r>
        <w:rPr>
          <w:sz w:val="24"/>
        </w:rPr>
        <w:t xml:space="preserve"> За неверный ответ или отсутствие ответа выставляется 0 баллов.</w:t>
      </w:r>
      <w:r>
        <w:rPr>
          <w:rFonts w:eastAsia="Times New Roman"/>
          <w:b/>
          <w:sz w:val="24"/>
        </w:rPr>
        <w:t xml:space="preserve">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6"/>
        <w:ind w:left="-5" w:right="47" w:hanging="10"/>
        <w:jc w:val="both"/>
      </w:pPr>
      <w:proofErr w:type="spellStart"/>
      <w:r>
        <w:rPr>
          <w:rFonts w:eastAsia="Times New Roman"/>
          <w:b/>
          <w:sz w:val="24"/>
        </w:rPr>
        <w:t>Reading</w:t>
      </w:r>
      <w:proofErr w:type="spellEnd"/>
      <w:r>
        <w:rPr>
          <w:rFonts w:eastAsia="Times New Roman"/>
          <w:b/>
          <w:sz w:val="24"/>
        </w:rPr>
        <w:t xml:space="preserve"> - </w:t>
      </w:r>
      <w:r>
        <w:rPr>
          <w:rFonts w:eastAsia="Times New Roman"/>
          <w:sz w:val="24"/>
        </w:rPr>
        <w:t xml:space="preserve">максимальное количество баллов </w:t>
      </w:r>
      <w:r>
        <w:rPr>
          <w:rFonts w:eastAsia="Times New Roman"/>
          <w:b/>
          <w:sz w:val="24"/>
        </w:rPr>
        <w:t xml:space="preserve">15. Задание проверяется по ключам. Каждый правильный ответ оценивается в 1 балл. </w:t>
      </w:r>
      <w:r>
        <w:rPr>
          <w:sz w:val="24"/>
        </w:rPr>
        <w:t>За неверный ответ или отсутствие ответа выставляется 0 баллов.</w:t>
      </w:r>
      <w:r>
        <w:rPr>
          <w:rFonts w:eastAsia="Times New Roman"/>
          <w:b/>
          <w:sz w:val="24"/>
        </w:rPr>
        <w:t xml:space="preserve">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6"/>
        <w:ind w:left="-5" w:right="47" w:hanging="10"/>
        <w:jc w:val="both"/>
      </w:pPr>
      <w:proofErr w:type="spellStart"/>
      <w:r>
        <w:rPr>
          <w:rFonts w:eastAsia="Times New Roman"/>
          <w:b/>
          <w:sz w:val="24"/>
        </w:rPr>
        <w:t>Use</w:t>
      </w:r>
      <w:proofErr w:type="spellEnd"/>
      <w:r>
        <w:rPr>
          <w:rFonts w:eastAsia="Times New Roman"/>
          <w:b/>
          <w:sz w:val="24"/>
        </w:rPr>
        <w:t xml:space="preserve"> </w:t>
      </w:r>
      <w:proofErr w:type="spellStart"/>
      <w:r>
        <w:rPr>
          <w:rFonts w:eastAsia="Times New Roman"/>
          <w:b/>
          <w:sz w:val="24"/>
        </w:rPr>
        <w:t>of</w:t>
      </w:r>
      <w:proofErr w:type="spellEnd"/>
      <w:r>
        <w:rPr>
          <w:rFonts w:eastAsia="Times New Roman"/>
          <w:b/>
          <w:sz w:val="24"/>
        </w:rPr>
        <w:t xml:space="preserve"> </w:t>
      </w:r>
      <w:proofErr w:type="spellStart"/>
      <w:r>
        <w:rPr>
          <w:rFonts w:eastAsia="Times New Roman"/>
          <w:b/>
          <w:sz w:val="24"/>
        </w:rPr>
        <w:t>English</w:t>
      </w:r>
      <w:proofErr w:type="spellEnd"/>
      <w:r>
        <w:rPr>
          <w:rFonts w:eastAsia="Times New Roman"/>
          <w:b/>
          <w:sz w:val="24"/>
        </w:rPr>
        <w:t xml:space="preserve"> - </w:t>
      </w:r>
      <w:r>
        <w:rPr>
          <w:rFonts w:eastAsia="Times New Roman"/>
          <w:sz w:val="24"/>
        </w:rPr>
        <w:t xml:space="preserve">максимальное количество баллов </w:t>
      </w:r>
      <w:r>
        <w:rPr>
          <w:rFonts w:eastAsia="Times New Roman"/>
          <w:b/>
          <w:sz w:val="24"/>
        </w:rPr>
        <w:t xml:space="preserve">20. Задание проверяется по ключам. Каждый правильный ответ оценивается в 1 балл. </w:t>
      </w:r>
      <w:r>
        <w:rPr>
          <w:sz w:val="24"/>
        </w:rPr>
        <w:t>За неверный ответ или отсутствие ответа выставляется 0 баллов.</w:t>
      </w:r>
      <w:r>
        <w:rPr>
          <w:rFonts w:eastAsia="Times New Roman"/>
          <w:b/>
          <w:sz w:val="24"/>
        </w:rPr>
        <w:t xml:space="preserve">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99" w:line="316" w:lineRule="auto"/>
        <w:ind w:left="-5" w:right="47" w:hanging="10"/>
        <w:jc w:val="both"/>
      </w:pPr>
      <w:proofErr w:type="spellStart"/>
      <w:r>
        <w:rPr>
          <w:rFonts w:eastAsia="Times New Roman"/>
          <w:b/>
          <w:sz w:val="24"/>
        </w:rPr>
        <w:lastRenderedPageBreak/>
        <w:t>Writing</w:t>
      </w:r>
      <w:proofErr w:type="spellEnd"/>
      <w:r>
        <w:rPr>
          <w:rFonts w:eastAsia="Times New Roman"/>
          <w:b/>
          <w:sz w:val="24"/>
        </w:rPr>
        <w:t xml:space="preserve"> - </w:t>
      </w:r>
      <w:r>
        <w:rPr>
          <w:rFonts w:eastAsia="Times New Roman"/>
          <w:sz w:val="24"/>
        </w:rPr>
        <w:t xml:space="preserve">максимальное количество баллов </w:t>
      </w:r>
      <w:r>
        <w:rPr>
          <w:rFonts w:eastAsia="Times New Roman"/>
          <w:b/>
          <w:sz w:val="24"/>
        </w:rPr>
        <w:t xml:space="preserve">10. Задание оценивается по Критериям оценивания.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70"/>
        <w:ind w:left="-5" w:right="47" w:hanging="10"/>
        <w:jc w:val="both"/>
      </w:pPr>
      <w:r>
        <w:rPr>
          <w:rFonts w:eastAsia="Times New Roman"/>
          <w:b/>
          <w:sz w:val="24"/>
        </w:rPr>
        <w:t xml:space="preserve">При подведении итогов баллы за все конкурсы суммируются. </w:t>
      </w:r>
    </w:p>
    <w:p w:rsidR="00CF66B9" w:rsidRDefault="00CF66B9" w:rsidP="00CF66B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6"/>
        <w:ind w:left="-5" w:right="47" w:hanging="10"/>
        <w:jc w:val="both"/>
      </w:pPr>
      <w:r>
        <w:rPr>
          <w:rFonts w:eastAsia="Times New Roman"/>
          <w:b/>
          <w:sz w:val="24"/>
        </w:rPr>
        <w:t xml:space="preserve">Максимальное количество баллов за все конкурсы – 55 баллов. </w:t>
      </w:r>
    </w:p>
    <w:p w:rsidR="00CF66B9" w:rsidRDefault="00CF66B9" w:rsidP="00CF66B9">
      <w:r>
        <w:rPr>
          <w:rFonts w:eastAsia="Times New Roman"/>
          <w:b/>
          <w:sz w:val="24"/>
        </w:rPr>
        <w:t xml:space="preserve"> </w:t>
      </w:r>
      <w:r>
        <w:rPr>
          <w:rFonts w:eastAsia="Times New Roman"/>
          <w:b/>
          <w:sz w:val="24"/>
        </w:rPr>
        <w:tab/>
        <w:t xml:space="preserve"> </w:t>
      </w:r>
      <w:r>
        <w:br w:type="page"/>
      </w:r>
    </w:p>
    <w:p w:rsidR="00CF66B9" w:rsidRDefault="00CF66B9" w:rsidP="00CF66B9">
      <w:pPr>
        <w:ind w:left="10" w:right="61" w:hanging="10"/>
        <w:jc w:val="center"/>
      </w:pPr>
      <w:r>
        <w:rPr>
          <w:rFonts w:eastAsia="Times New Roman"/>
          <w:b/>
          <w:sz w:val="24"/>
          <w:shd w:val="clear" w:color="auto" w:fill="C0C0C0"/>
        </w:rPr>
        <w:lastRenderedPageBreak/>
        <w:t>WRITING - КРИТЕРИИ ОЦЕНИВАНИЯ</w:t>
      </w:r>
      <w:r>
        <w:rPr>
          <w:rFonts w:eastAsia="Times New Roman"/>
          <w:b/>
          <w:sz w:val="24"/>
        </w:rPr>
        <w:t xml:space="preserve"> </w:t>
      </w:r>
    </w:p>
    <w:p w:rsidR="00CF66B9" w:rsidRDefault="00CF66B9" w:rsidP="00CF66B9">
      <w:pPr>
        <w:spacing w:after="27"/>
      </w:pPr>
      <w:r>
        <w:rPr>
          <w:rFonts w:eastAsia="Times New Roman"/>
          <w:b/>
          <w:sz w:val="24"/>
        </w:rPr>
        <w:t xml:space="preserve"> </w:t>
      </w:r>
    </w:p>
    <w:p w:rsidR="00CF66B9" w:rsidRDefault="00CF66B9" w:rsidP="00CF66B9">
      <w:pPr>
        <w:pStyle w:val="2"/>
        <w:spacing w:after="234"/>
        <w:ind w:left="859" w:right="912"/>
      </w:pPr>
      <w:r>
        <w:t xml:space="preserve">Максимальное количество баллов: 10 </w:t>
      </w:r>
    </w:p>
    <w:p w:rsidR="00CF66B9" w:rsidRDefault="00CF66B9" w:rsidP="00CF66B9">
      <w:pPr>
        <w:spacing w:after="15" w:line="244" w:lineRule="auto"/>
        <w:ind w:left="226" w:hanging="10"/>
        <w:jc w:val="both"/>
      </w:pPr>
      <w:r>
        <w:rPr>
          <w:rFonts w:eastAsia="Times New Roman"/>
          <w:b/>
          <w:sz w:val="24"/>
        </w:rPr>
        <w:t>Внимание! При оценке 0 по критерию "Содержание" выставляется общая оценка 0.</w:t>
      </w:r>
      <w:r>
        <w:rPr>
          <w:rFonts w:eastAsia="Times New Roman"/>
          <w:b/>
          <w:sz w:val="28"/>
        </w:rPr>
        <w:t xml:space="preserve"> </w:t>
      </w:r>
    </w:p>
    <w:tbl>
      <w:tblPr>
        <w:tblStyle w:val="TableGrid"/>
        <w:tblW w:w="9445" w:type="dxa"/>
        <w:tblInd w:w="-200" w:type="dxa"/>
        <w:tblCellMar>
          <w:top w:w="7" w:type="dxa"/>
          <w:left w:w="107" w:type="dxa"/>
          <w:right w:w="56" w:type="dxa"/>
        </w:tblCellMar>
        <w:tblLook w:val="04A0" w:firstRow="1" w:lastRow="0" w:firstColumn="1" w:lastColumn="0" w:noHBand="0" w:noVBand="1"/>
      </w:tblPr>
      <w:tblGrid>
        <w:gridCol w:w="2118"/>
        <w:gridCol w:w="1800"/>
        <w:gridCol w:w="1983"/>
        <w:gridCol w:w="1844"/>
        <w:gridCol w:w="1700"/>
      </w:tblGrid>
      <w:tr w:rsidR="00CF66B9" w:rsidTr="00CF66B9">
        <w:trPr>
          <w:trHeight w:val="825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CF66B9" w:rsidRDefault="00CF66B9">
            <w:pPr>
              <w:spacing w:after="195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СОДЕРЖАНИЕ </w:t>
            </w:r>
          </w:p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(максимум 3 балла) </w:t>
            </w:r>
          </w:p>
        </w:tc>
        <w:tc>
          <w:tcPr>
            <w:tcW w:w="73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ОРГАНИЗАЦИЯ И ЯЗЫКОВОЕ ОФОРМЛЕНИЕ ТЕКСТА (максимум 5 баллов) </w:t>
            </w:r>
          </w:p>
        </w:tc>
      </w:tr>
      <w:tr w:rsidR="00CF66B9" w:rsidTr="00CF66B9">
        <w:trPr>
          <w:trHeight w:val="1164"/>
        </w:trPr>
        <w:tc>
          <w:tcPr>
            <w:tcW w:w="2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CF66B9" w:rsidRDefault="00CF66B9">
            <w:pPr>
              <w:spacing w:after="156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3 балла </w:t>
            </w:r>
          </w:p>
          <w:p w:rsidR="00CF66B9" w:rsidRDefault="00CF66B9">
            <w:pPr>
              <w:spacing w:line="288" w:lineRule="auto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Коммуникативная задача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полностью выполнена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– </w:t>
            </w:r>
          </w:p>
          <w:p w:rsidR="00CF66B9" w:rsidRDefault="00CF66B9">
            <w:pPr>
              <w:spacing w:after="159" w:line="288" w:lineRule="auto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написано приглашение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другу по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заданным параметрам. </w:t>
            </w:r>
          </w:p>
          <w:p w:rsidR="00CF66B9" w:rsidRDefault="00CF66B9">
            <w:pPr>
              <w:numPr>
                <w:ilvl w:val="0"/>
                <w:numId w:val="4"/>
              </w:numPr>
              <w:spacing w:after="122" w:line="292" w:lineRule="auto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соблюдает нормы вежливости; </w:t>
            </w:r>
          </w:p>
          <w:p w:rsidR="00CF66B9" w:rsidRDefault="00CF66B9">
            <w:pPr>
              <w:numPr>
                <w:ilvl w:val="0"/>
                <w:numId w:val="4"/>
              </w:numPr>
              <w:spacing w:after="135" w:line="280" w:lineRule="auto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придерживается неформального стиля письма; </w:t>
            </w:r>
          </w:p>
          <w:p w:rsidR="00CF66B9" w:rsidRDefault="00CF66B9">
            <w:pPr>
              <w:numPr>
                <w:ilvl w:val="0"/>
                <w:numId w:val="4"/>
              </w:numPr>
              <w:spacing w:after="36" w:line="256" w:lineRule="auto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указывает дату и </w:t>
            </w:r>
          </w:p>
          <w:p w:rsidR="00CF66B9" w:rsidRDefault="00CF66B9">
            <w:pPr>
              <w:spacing w:after="140" w:line="314" w:lineRule="auto"/>
              <w:ind w:right="52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место встречи; 4. Участник приводит аргументы в пользу похода именно на этот фильм; </w:t>
            </w:r>
          </w:p>
          <w:p w:rsidR="00CF66B9" w:rsidRDefault="00CF66B9">
            <w:pPr>
              <w:spacing w:after="140" w:line="276" w:lineRule="auto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5.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Участник описывает программу встречи. </w:t>
            </w:r>
          </w:p>
          <w:p w:rsidR="00CF66B9" w:rsidRDefault="00CF66B9">
            <w:pPr>
              <w:ind w:right="3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Объем работы либо соответствует заданному, либо отклоняется от заданного не более чем на 10% (в сторону увеличения – </w:t>
            </w:r>
            <w:r>
              <w:rPr>
                <w:rFonts w:eastAsia="Times New Roman"/>
                <w:b/>
                <w:sz w:val="20"/>
                <w:lang w:eastAsia="en-US"/>
              </w:rPr>
              <w:t>не больше 132 слов</w:t>
            </w:r>
            <w:r>
              <w:rPr>
                <w:rFonts w:eastAsia="Times New Roman"/>
                <w:b/>
                <w:sz w:val="20"/>
                <w:vertAlign w:val="superscript"/>
                <w:lang w:eastAsia="en-US"/>
              </w:rPr>
              <w:footnoteReference w:id="3"/>
            </w:r>
            <w:r>
              <w:rPr>
                <w:rFonts w:eastAsia="Times New Roman"/>
                <w:sz w:val="20"/>
                <w:lang w:eastAsia="en-US"/>
              </w:rPr>
              <w:t>) или на 10 % в сторону уменьшения (</w:t>
            </w:r>
            <w:r>
              <w:rPr>
                <w:rFonts w:eastAsia="Times New Roman"/>
                <w:b/>
                <w:sz w:val="20"/>
                <w:lang w:eastAsia="en-US"/>
              </w:rPr>
              <w:t>не меньше 90 слов</w:t>
            </w:r>
            <w:r>
              <w:rPr>
                <w:rFonts w:eastAsia="Times New Roman"/>
                <w:sz w:val="20"/>
                <w:lang w:eastAsia="en-US"/>
              </w:rPr>
              <w:t>).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Организация (максимум 2 балла)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 w:right="30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Лексика (максимум 2 балла)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Грамматика (максимум 2 балла)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Орфография и пунктуация (максимум 1 балл) </w:t>
            </w:r>
          </w:p>
        </w:tc>
      </w:tr>
      <w:tr w:rsidR="00CF66B9" w:rsidTr="00CF66B9">
        <w:trPr>
          <w:trHeight w:val="90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6B9" w:rsidRDefault="00CF66B9">
            <w:pPr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9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1" w:right="1630"/>
              <w:jc w:val="both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 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9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</w:tr>
    </w:tbl>
    <w:p w:rsidR="00CF66B9" w:rsidRDefault="00CF66B9" w:rsidP="00CF66B9">
      <w:pPr>
        <w:ind w:left="-1702" w:right="171"/>
      </w:pPr>
    </w:p>
    <w:tbl>
      <w:tblPr>
        <w:tblStyle w:val="TableGrid"/>
        <w:tblW w:w="9445" w:type="dxa"/>
        <w:tblInd w:w="-200" w:type="dxa"/>
        <w:tblCellMar>
          <w:top w:w="7" w:type="dxa"/>
          <w:left w:w="107" w:type="dxa"/>
          <w:right w:w="56" w:type="dxa"/>
        </w:tblCellMar>
        <w:tblLook w:val="04A0" w:firstRow="1" w:lastRow="0" w:firstColumn="1" w:lastColumn="0" w:noHBand="0" w:noVBand="1"/>
      </w:tblPr>
      <w:tblGrid>
        <w:gridCol w:w="2219"/>
        <w:gridCol w:w="1716"/>
        <w:gridCol w:w="2008"/>
        <w:gridCol w:w="1816"/>
        <w:gridCol w:w="1025"/>
        <w:gridCol w:w="661"/>
      </w:tblGrid>
      <w:tr w:rsidR="00CF66B9" w:rsidTr="00CF66B9">
        <w:trPr>
          <w:trHeight w:val="3965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CF66B9" w:rsidRDefault="00CF66B9">
            <w:pPr>
              <w:spacing w:after="159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lastRenderedPageBreak/>
              <w:t xml:space="preserve">2 балла </w:t>
            </w:r>
          </w:p>
          <w:p w:rsidR="00CF66B9" w:rsidRDefault="00CF66B9">
            <w:pPr>
              <w:spacing w:line="278" w:lineRule="auto"/>
              <w:ind w:right="51"/>
              <w:jc w:val="both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>Коммуникативная задача</w:t>
            </w:r>
            <w:r>
              <w:rPr>
                <w:rFonts w:eastAsia="Times New Roman"/>
                <w:sz w:val="20"/>
                <w:lang w:eastAsia="en-US"/>
              </w:rPr>
              <w:t xml:space="preserve"> выполнена частично – составленный текст является </w:t>
            </w:r>
            <w:proofErr w:type="spellStart"/>
            <w:r>
              <w:rPr>
                <w:rFonts w:eastAsia="Times New Roman"/>
                <w:sz w:val="20"/>
                <w:lang w:eastAsia="en-US"/>
              </w:rPr>
              <w:t>письмомприглашением</w:t>
            </w:r>
            <w:proofErr w:type="spellEnd"/>
            <w:r>
              <w:rPr>
                <w:rFonts w:eastAsia="Times New Roman"/>
                <w:sz w:val="20"/>
                <w:lang w:eastAsia="en-US"/>
              </w:rPr>
              <w:t xml:space="preserve"> с </w:t>
            </w:r>
          </w:p>
          <w:p w:rsidR="00CF66B9" w:rsidRDefault="00CF66B9">
            <w:pPr>
              <w:ind w:right="52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заданными параметрами. Однако в работе не выполнен 1 из перечисленных выше </w:t>
            </w:r>
            <w:proofErr w:type="gramStart"/>
            <w:r>
              <w:rPr>
                <w:rFonts w:eastAsia="Times New Roman"/>
                <w:sz w:val="20"/>
                <w:lang w:eastAsia="en-US"/>
              </w:rPr>
              <w:t xml:space="preserve">аспектов.  </w:t>
            </w:r>
            <w:proofErr w:type="gram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79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2 балла </w:t>
            </w:r>
          </w:p>
          <w:p w:rsidR="00CF66B9" w:rsidRDefault="00CF66B9">
            <w:pPr>
              <w:spacing w:after="124" w:line="292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Текст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правильно разделен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на абзацы.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Логика </w:t>
            </w:r>
          </w:p>
          <w:p w:rsidR="00CF66B9" w:rsidRDefault="00CF66B9">
            <w:pPr>
              <w:ind w:left="1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построения текста не нарушена.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2 балла </w:t>
            </w:r>
          </w:p>
          <w:p w:rsidR="00CF66B9" w:rsidRDefault="00CF66B9">
            <w:pPr>
              <w:spacing w:line="295" w:lineRule="auto"/>
              <w:ind w:left="1" w:right="49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демонстрирует лексический запас, необходимый для написания </w:t>
            </w:r>
            <w:proofErr w:type="spellStart"/>
            <w:r>
              <w:rPr>
                <w:rFonts w:eastAsia="Times New Roman"/>
                <w:sz w:val="20"/>
                <w:lang w:eastAsia="en-US"/>
              </w:rPr>
              <w:t>письмаприглашения</w:t>
            </w:r>
            <w:proofErr w:type="spellEnd"/>
            <w:r>
              <w:rPr>
                <w:rFonts w:eastAsia="Times New Roman"/>
                <w:sz w:val="20"/>
                <w:lang w:eastAsia="en-US"/>
              </w:rPr>
              <w:t xml:space="preserve">. Работа имеет 1 – 2 незначительные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ошибки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с </w:t>
            </w:r>
            <w:r>
              <w:rPr>
                <w:rFonts w:eastAsia="Times New Roman"/>
                <w:sz w:val="20"/>
                <w:lang w:eastAsia="en-US"/>
              </w:rPr>
              <w:tab/>
              <w:t>точки зрения лексического оформления.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2 балла </w:t>
            </w:r>
          </w:p>
          <w:p w:rsidR="00CF66B9" w:rsidRDefault="00CF66B9">
            <w:pPr>
              <w:spacing w:after="27" w:line="254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демонстрирует </w:t>
            </w:r>
          </w:p>
          <w:p w:rsidR="00CF66B9" w:rsidRDefault="00CF66B9">
            <w:pPr>
              <w:tabs>
                <w:tab w:val="center" w:pos="441"/>
                <w:tab w:val="center" w:pos="1573"/>
              </w:tabs>
              <w:spacing w:after="3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грамотное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и </w:t>
            </w:r>
          </w:p>
          <w:p w:rsidR="00CF66B9" w:rsidRDefault="00CF66B9">
            <w:pPr>
              <w:spacing w:after="182" w:line="266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уместное употребление грамматических структур.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Работа имеет 1 – 2 незначительные ошибки с точки зрения грамматического оформления.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66B9" w:rsidRDefault="00CF66B9">
            <w:pPr>
              <w:rPr>
                <w:lang w:eastAsia="en-US"/>
              </w:rPr>
            </w:pPr>
          </w:p>
        </w:tc>
      </w:tr>
      <w:tr w:rsidR="00CF66B9" w:rsidTr="00CF66B9">
        <w:trPr>
          <w:trHeight w:val="3717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CF66B9" w:rsidRDefault="00CF66B9">
            <w:pPr>
              <w:spacing w:after="159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1 балл </w:t>
            </w:r>
          </w:p>
          <w:p w:rsidR="00CF66B9" w:rsidRDefault="00CF66B9">
            <w:pPr>
              <w:spacing w:line="278" w:lineRule="auto"/>
              <w:ind w:right="51"/>
              <w:jc w:val="both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>Коммуникативная задача</w:t>
            </w:r>
            <w:r>
              <w:rPr>
                <w:rFonts w:eastAsia="Times New Roman"/>
                <w:sz w:val="20"/>
                <w:lang w:eastAsia="en-US"/>
              </w:rPr>
              <w:t xml:space="preserve"> выполнена частично – составленный текст является </w:t>
            </w:r>
            <w:proofErr w:type="spellStart"/>
            <w:r>
              <w:rPr>
                <w:rFonts w:eastAsia="Times New Roman"/>
                <w:sz w:val="20"/>
                <w:lang w:eastAsia="en-US"/>
              </w:rPr>
              <w:t>письмомприглашением</w:t>
            </w:r>
            <w:proofErr w:type="spellEnd"/>
            <w:r>
              <w:rPr>
                <w:rFonts w:eastAsia="Times New Roman"/>
                <w:sz w:val="20"/>
                <w:lang w:eastAsia="en-US"/>
              </w:rPr>
              <w:t xml:space="preserve"> с </w:t>
            </w:r>
          </w:p>
          <w:p w:rsidR="00CF66B9" w:rsidRDefault="00CF66B9">
            <w:pPr>
              <w:ind w:right="53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заданными параметрами. Однако в работе не выполнены 2 из перечисленных выше аспектов.</w:t>
            </w: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1 балл </w:t>
            </w:r>
          </w:p>
          <w:p w:rsidR="00CF66B9" w:rsidRDefault="00CF66B9">
            <w:pPr>
              <w:spacing w:after="23" w:line="254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Имеются отдельные нарушения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логики </w:t>
            </w:r>
            <w:r>
              <w:rPr>
                <w:rFonts w:eastAsia="Times New Roman"/>
                <w:sz w:val="20"/>
                <w:lang w:eastAsia="en-US"/>
              </w:rPr>
              <w:tab/>
              <w:t>или абзацного членения текста.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1 балл </w:t>
            </w:r>
          </w:p>
          <w:p w:rsidR="00CF66B9" w:rsidRDefault="00CF66B9">
            <w:pPr>
              <w:spacing w:after="145" w:line="271" w:lineRule="auto"/>
              <w:ind w:left="1" w:right="51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демонстрирует лексический запас, необходимый для написания </w:t>
            </w:r>
            <w:proofErr w:type="spellStart"/>
            <w:r>
              <w:rPr>
                <w:rFonts w:eastAsia="Times New Roman"/>
                <w:sz w:val="20"/>
                <w:lang w:eastAsia="en-US"/>
              </w:rPr>
              <w:t>письмаприглашения</w:t>
            </w:r>
            <w:proofErr w:type="spellEnd"/>
            <w:r>
              <w:rPr>
                <w:rFonts w:eastAsia="Times New Roman"/>
                <w:sz w:val="20"/>
                <w:lang w:eastAsia="en-US"/>
              </w:rPr>
              <w:t xml:space="preserve">. </w:t>
            </w:r>
          </w:p>
          <w:p w:rsidR="00CF66B9" w:rsidRDefault="00CF66B9">
            <w:pPr>
              <w:ind w:left="1" w:right="52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В работе имеются 3 - 4 незначительные лексические ошибки.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1 балл </w:t>
            </w:r>
          </w:p>
          <w:p w:rsidR="00CF66B9" w:rsidRDefault="00CF66B9">
            <w:pPr>
              <w:spacing w:after="27" w:line="254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демонстрирует </w:t>
            </w:r>
          </w:p>
          <w:p w:rsidR="00CF66B9" w:rsidRDefault="00CF66B9">
            <w:pPr>
              <w:tabs>
                <w:tab w:val="center" w:pos="441"/>
                <w:tab w:val="center" w:pos="1573"/>
              </w:tabs>
              <w:spacing w:after="3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грамотное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и </w:t>
            </w:r>
          </w:p>
          <w:p w:rsidR="00CF66B9" w:rsidRDefault="00CF66B9">
            <w:pPr>
              <w:spacing w:after="148" w:line="266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уместное употребление грамматических структур.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В работе имеются </w:t>
            </w:r>
          </w:p>
          <w:p w:rsidR="00CF66B9" w:rsidRDefault="00CF66B9">
            <w:pPr>
              <w:tabs>
                <w:tab w:val="center" w:pos="51"/>
                <w:tab w:val="center" w:pos="814"/>
                <w:tab w:val="center" w:pos="1576"/>
              </w:tabs>
              <w:spacing w:after="3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3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-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4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незначительные грамматические ошибки.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1 балл </w:t>
            </w:r>
          </w:p>
          <w:p w:rsidR="00CF66B9" w:rsidRDefault="00CF66B9">
            <w:pPr>
              <w:spacing w:after="183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 </w:t>
            </w:r>
          </w:p>
          <w:p w:rsidR="00CF66B9" w:rsidRDefault="00CF66B9">
            <w:pPr>
              <w:spacing w:after="13" w:line="276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В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работе имеются незначительные (не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более </w:t>
            </w:r>
            <w:r>
              <w:rPr>
                <w:rFonts w:eastAsia="Times New Roman"/>
                <w:sz w:val="20"/>
                <w:lang w:eastAsia="en-US"/>
              </w:rPr>
              <w:tab/>
              <w:t>4) орфографически</w:t>
            </w:r>
          </w:p>
          <w:p w:rsidR="00CF66B9" w:rsidRDefault="00CF66B9">
            <w:pPr>
              <w:tabs>
                <w:tab w:val="center" w:pos="45"/>
                <w:tab w:val="center" w:pos="1430"/>
              </w:tabs>
              <w:spacing w:after="41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и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пунктуационные ошибки.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</w:tr>
      <w:tr w:rsidR="00CF66B9" w:rsidTr="00CF66B9">
        <w:trPr>
          <w:trHeight w:val="4977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CF66B9" w:rsidRDefault="00CF66B9">
            <w:pPr>
              <w:spacing w:after="154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0 баллов </w:t>
            </w:r>
          </w:p>
          <w:p w:rsidR="00CF66B9" w:rsidRDefault="00CF66B9">
            <w:pPr>
              <w:ind w:right="53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Коммуникативная задача </w:t>
            </w:r>
            <w:r>
              <w:rPr>
                <w:rFonts w:eastAsia="Times New Roman"/>
                <w:b/>
                <w:sz w:val="20"/>
                <w:lang w:eastAsia="en-US"/>
              </w:rPr>
              <w:t>не</w:t>
            </w:r>
            <w:r>
              <w:rPr>
                <w:rFonts w:eastAsia="Times New Roman"/>
                <w:sz w:val="20"/>
                <w:lang w:eastAsia="en-US"/>
              </w:rPr>
              <w:t xml:space="preserve"> выполнена. Содержание письма 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не </w:t>
            </w:r>
            <w:r>
              <w:rPr>
                <w:rFonts w:eastAsia="Times New Roman"/>
                <w:sz w:val="20"/>
                <w:lang w:eastAsia="en-US"/>
              </w:rPr>
              <w:t>отвечает заданным параметрам. Или не выполнены 3 и более из перечисленных выше аспектов. Или: Объем менее 90 слов.</w:t>
            </w: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0 баллов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Абзацное членение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текста отсутствует.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4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0 баллов </w:t>
            </w:r>
          </w:p>
          <w:p w:rsidR="00CF66B9" w:rsidRDefault="00CF66B9">
            <w:pPr>
              <w:spacing w:after="23" w:line="254" w:lineRule="auto"/>
              <w:ind w:left="1" w:right="53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Участник демонстрирует крайне ограниченный словарный запас. Или: имеются многочисленные 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ошибки </w:t>
            </w:r>
            <w:r>
              <w:rPr>
                <w:rFonts w:eastAsia="Times New Roman"/>
                <w:sz w:val="20"/>
                <w:lang w:eastAsia="en-US"/>
              </w:rPr>
              <w:tab/>
              <w:t>в употреблении лексики (5 и более).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78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0 баллов </w:t>
            </w:r>
          </w:p>
          <w:p w:rsidR="00CF66B9" w:rsidRDefault="00CF66B9">
            <w:pPr>
              <w:tabs>
                <w:tab w:val="center" w:pos="68"/>
                <w:tab w:val="center" w:pos="1358"/>
              </w:tabs>
              <w:spacing w:after="6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В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тексте </w:t>
            </w:r>
          </w:p>
          <w:p w:rsidR="00CF66B9" w:rsidRDefault="00CF66B9">
            <w:pPr>
              <w:ind w:left="1" w:right="56"/>
              <w:jc w:val="both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присутствуют многочисленные грамматические ошибки, затрудняющие его понимание (5 и более).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78"/>
              <w:ind w:left="1"/>
              <w:rPr>
                <w:lang w:eastAsia="en-US"/>
              </w:rPr>
            </w:pPr>
            <w:r>
              <w:rPr>
                <w:rFonts w:eastAsia="Times New Roman"/>
                <w:b/>
                <w:sz w:val="20"/>
                <w:lang w:eastAsia="en-US"/>
              </w:rPr>
              <w:t xml:space="preserve">0 баллов </w:t>
            </w:r>
          </w:p>
          <w:p w:rsidR="00CF66B9" w:rsidRDefault="00CF66B9">
            <w:pPr>
              <w:tabs>
                <w:tab w:val="center" w:pos="68"/>
                <w:tab w:val="center" w:pos="1214"/>
              </w:tabs>
              <w:spacing w:after="6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rFonts w:eastAsia="Times New Roman"/>
                <w:sz w:val="20"/>
                <w:lang w:eastAsia="en-US"/>
              </w:rPr>
              <w:t xml:space="preserve">В </w:t>
            </w:r>
            <w:r>
              <w:rPr>
                <w:rFonts w:eastAsia="Times New Roman"/>
                <w:sz w:val="20"/>
                <w:lang w:eastAsia="en-US"/>
              </w:rPr>
              <w:tab/>
              <w:t xml:space="preserve">тексте </w:t>
            </w:r>
          </w:p>
          <w:p w:rsidR="00CF66B9" w:rsidRDefault="00CF66B9">
            <w:pPr>
              <w:spacing w:after="27" w:line="254" w:lineRule="auto"/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присутствуют многочисленные орфографически</w:t>
            </w:r>
          </w:p>
          <w:p w:rsidR="00CF66B9" w:rsidRDefault="00CF66B9">
            <w:pPr>
              <w:ind w:left="1"/>
              <w:rPr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 xml:space="preserve">е </w:t>
            </w:r>
            <w:r>
              <w:rPr>
                <w:rFonts w:eastAsia="Times New Roman"/>
                <w:sz w:val="20"/>
                <w:lang w:eastAsia="en-US"/>
              </w:rPr>
              <w:tab/>
              <w:t>и пунктуационные ошибки, затрудняющие его понимание (5 и более).</w:t>
            </w:r>
            <w:r>
              <w:rPr>
                <w:rFonts w:eastAsia="Times New Roman"/>
                <w:b/>
                <w:sz w:val="20"/>
                <w:lang w:eastAsia="en-US"/>
              </w:rPr>
              <w:t xml:space="preserve"> </w:t>
            </w:r>
          </w:p>
        </w:tc>
      </w:tr>
    </w:tbl>
    <w:p w:rsidR="00CF66B9" w:rsidRDefault="00CF66B9" w:rsidP="00CF66B9">
      <w:pPr>
        <w:sectPr w:rsidR="00CF66B9">
          <w:pgSz w:w="11906" w:h="16838"/>
          <w:pgMar w:top="1137" w:right="789" w:bottom="1251" w:left="1702" w:header="720" w:footer="709" w:gutter="0"/>
          <w:pgNumType w:start="5"/>
          <w:cols w:space="720"/>
        </w:sectPr>
      </w:pPr>
    </w:p>
    <w:p w:rsidR="00CF66B9" w:rsidRDefault="00CF66B9" w:rsidP="00CF66B9">
      <w:pPr>
        <w:spacing w:after="166"/>
        <w:ind w:left="852"/>
      </w:pPr>
    </w:p>
    <w:p w:rsidR="00CF66B9" w:rsidRDefault="00CF66B9" w:rsidP="00CF66B9">
      <w:pPr>
        <w:pStyle w:val="2"/>
        <w:spacing w:after="158"/>
        <w:ind w:left="859" w:right="1"/>
      </w:pPr>
      <w:r>
        <w:t xml:space="preserve">ПРОТОКОЛ ОЦЕНКИ КОНКУРСА «ПИСЬМО» </w:t>
      </w:r>
    </w:p>
    <w:p w:rsidR="00CF66B9" w:rsidRDefault="00CF66B9" w:rsidP="00CF66B9">
      <w:pPr>
        <w:shd w:val="clear" w:color="auto" w:fill="D9D9D9"/>
        <w:spacing w:after="242"/>
        <w:ind w:left="847" w:hanging="10"/>
      </w:pPr>
      <w:r>
        <w:rPr>
          <w:rFonts w:eastAsia="Times New Roman"/>
          <w:b/>
          <w:sz w:val="21"/>
        </w:rPr>
        <w:t xml:space="preserve">Максимальное количество баллов, которое можно получить за конкурс </w:t>
      </w:r>
      <w:proofErr w:type="spellStart"/>
      <w:proofErr w:type="gramStart"/>
      <w:r>
        <w:rPr>
          <w:rFonts w:eastAsia="Times New Roman"/>
          <w:b/>
          <w:sz w:val="21"/>
        </w:rPr>
        <w:t>Writing</w:t>
      </w:r>
      <w:proofErr w:type="spellEnd"/>
      <w:r>
        <w:rPr>
          <w:rFonts w:eastAsia="Times New Roman"/>
          <w:b/>
          <w:sz w:val="21"/>
        </w:rPr>
        <w:t xml:space="preserve">  -</w:t>
      </w:r>
      <w:proofErr w:type="gramEnd"/>
      <w:r>
        <w:rPr>
          <w:rFonts w:eastAsia="Times New Roman"/>
          <w:b/>
          <w:sz w:val="21"/>
        </w:rPr>
        <w:t xml:space="preserve"> 10 (десять).  </w:t>
      </w:r>
    </w:p>
    <w:p w:rsidR="00CF66B9" w:rsidRDefault="00CF66B9" w:rsidP="00CF66B9">
      <w:pPr>
        <w:spacing w:after="13" w:line="244" w:lineRule="auto"/>
        <w:ind w:left="862" w:right="45" w:hanging="10"/>
        <w:jc w:val="both"/>
      </w:pPr>
      <w:proofErr w:type="gramStart"/>
      <w:r>
        <w:rPr>
          <w:rFonts w:eastAsia="Times New Roman"/>
          <w:b/>
          <w:sz w:val="28"/>
        </w:rPr>
        <w:t>Эксперт  №</w:t>
      </w:r>
      <w:proofErr w:type="gramEnd"/>
      <w:r>
        <w:rPr>
          <w:rFonts w:eastAsia="Times New Roman"/>
          <w:b/>
          <w:sz w:val="28"/>
        </w:rPr>
        <w:t xml:space="preserve">        __________________________ (</w:t>
      </w:r>
      <w:proofErr w:type="spellStart"/>
      <w:r>
        <w:rPr>
          <w:rFonts w:eastAsia="Times New Roman"/>
          <w:b/>
          <w:sz w:val="28"/>
        </w:rPr>
        <w:t>ф.и.о.</w:t>
      </w:r>
      <w:proofErr w:type="spellEnd"/>
      <w:r>
        <w:rPr>
          <w:rFonts w:eastAsia="Times New Roman"/>
          <w:b/>
          <w:sz w:val="28"/>
        </w:rPr>
        <w:t xml:space="preserve">) </w:t>
      </w:r>
    </w:p>
    <w:tbl>
      <w:tblPr>
        <w:tblStyle w:val="TableGrid"/>
        <w:tblW w:w="8903" w:type="dxa"/>
        <w:tblInd w:w="1020" w:type="dxa"/>
        <w:tblCellMar>
          <w:top w:w="11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1277"/>
        <w:gridCol w:w="1136"/>
        <w:gridCol w:w="1274"/>
        <w:gridCol w:w="1085"/>
        <w:gridCol w:w="1183"/>
        <w:gridCol w:w="1419"/>
        <w:gridCol w:w="1529"/>
      </w:tblGrid>
      <w:tr w:rsidR="00CF66B9" w:rsidTr="00CF66B9">
        <w:trPr>
          <w:trHeight w:val="98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36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ID </w:t>
            </w:r>
          </w:p>
          <w:p w:rsidR="00CF66B9" w:rsidRDefault="00CF66B9">
            <w:pPr>
              <w:ind w:left="36"/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 xml:space="preserve">участника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22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К1 </w:t>
            </w:r>
          </w:p>
          <w:p w:rsidR="00CF66B9" w:rsidRDefault="00CF66B9">
            <w:pPr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>содержание</w:t>
            </w:r>
            <w:r>
              <w:rPr>
                <w:rFonts w:eastAsia="Times New Roman"/>
                <w:b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23"/>
              <w:ind w:left="34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К2 </w:t>
            </w:r>
          </w:p>
          <w:p w:rsidR="00CF66B9" w:rsidRDefault="00CF66B9">
            <w:pPr>
              <w:ind w:left="34"/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>организация</w:t>
            </w:r>
            <w:r>
              <w:rPr>
                <w:rFonts w:eastAsia="Times New Roman"/>
                <w:b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20"/>
              <w:ind w:left="36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К3 </w:t>
            </w:r>
          </w:p>
          <w:p w:rsidR="00CF66B9" w:rsidRDefault="00CF66B9">
            <w:pPr>
              <w:ind w:left="36"/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>лексика</w:t>
            </w:r>
            <w:r>
              <w:rPr>
                <w:rFonts w:eastAsia="Times New Roman"/>
                <w:b/>
                <w:lang w:eastAsia="en-US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86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К4 </w:t>
            </w:r>
          </w:p>
          <w:p w:rsidR="00CF66B9" w:rsidRDefault="00CF66B9">
            <w:pPr>
              <w:ind w:right="52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 xml:space="preserve">грамматика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36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К5 </w:t>
            </w:r>
          </w:p>
          <w:p w:rsidR="00CF66B9" w:rsidRDefault="00CF66B9">
            <w:pPr>
              <w:ind w:left="36"/>
              <w:rPr>
                <w:lang w:eastAsia="en-US"/>
              </w:rPr>
            </w:pPr>
            <w:r>
              <w:rPr>
                <w:rFonts w:eastAsia="Times New Roman"/>
                <w:b/>
                <w:sz w:val="16"/>
                <w:lang w:eastAsia="en-US"/>
              </w:rPr>
              <w:t xml:space="preserve">Орфография и пунктуация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42"/>
              <w:ind w:left="34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Сумма </w:t>
            </w:r>
          </w:p>
          <w:p w:rsidR="00CF66B9" w:rsidRDefault="00CF66B9">
            <w:pPr>
              <w:ind w:left="34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баллов (мах </w:t>
            </w:r>
          </w:p>
          <w:p w:rsidR="00CF66B9" w:rsidRDefault="00CF66B9">
            <w:pPr>
              <w:ind w:left="34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10) </w:t>
            </w:r>
          </w:p>
        </w:tc>
      </w:tr>
      <w:tr w:rsidR="00CF66B9" w:rsidTr="00CF66B9">
        <w:trPr>
          <w:trHeight w:val="102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7"/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  <w:p w:rsidR="00CF66B9" w:rsidRDefault="00CF66B9">
            <w:pPr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52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85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1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97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518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407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</w:tr>
      <w:tr w:rsidR="00CF66B9" w:rsidTr="00CF66B9">
        <w:trPr>
          <w:trHeight w:val="102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8"/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  <w:p w:rsidR="00CF66B9" w:rsidRDefault="00CF66B9">
            <w:pPr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52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85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1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97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518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407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</w:tr>
      <w:tr w:rsidR="00CF66B9" w:rsidTr="00CF66B9">
        <w:trPr>
          <w:trHeight w:val="102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7"/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  <w:p w:rsidR="00CF66B9" w:rsidRDefault="00CF66B9">
            <w:pPr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52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85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1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97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518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407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</w:tr>
      <w:tr w:rsidR="00CF66B9" w:rsidTr="00CF66B9">
        <w:trPr>
          <w:trHeight w:val="102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5"/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  <w:p w:rsidR="00CF66B9" w:rsidRDefault="00CF66B9">
            <w:pPr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52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85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1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97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518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407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</w:tr>
      <w:tr w:rsidR="00CF66B9" w:rsidTr="00CF66B9">
        <w:trPr>
          <w:trHeight w:val="102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spacing w:after="155"/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  <w:p w:rsidR="00CF66B9" w:rsidRDefault="00CF66B9">
            <w:pPr>
              <w:ind w:left="854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52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852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1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right="97"/>
              <w:jc w:val="right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518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6B9" w:rsidRDefault="00CF66B9">
            <w:pPr>
              <w:ind w:left="407"/>
              <w:jc w:val="center"/>
              <w:rPr>
                <w:lang w:eastAsia="en-US"/>
              </w:rPr>
            </w:pPr>
            <w:r>
              <w:rPr>
                <w:rFonts w:eastAsia="Times New Roman"/>
                <w:b/>
                <w:sz w:val="28"/>
                <w:lang w:eastAsia="en-US"/>
              </w:rPr>
              <w:t xml:space="preserve"> </w:t>
            </w:r>
          </w:p>
        </w:tc>
      </w:tr>
    </w:tbl>
    <w:p w:rsidR="00CF66B9" w:rsidRDefault="00CF66B9" w:rsidP="00CF66B9"/>
    <w:p w:rsidR="001E5416" w:rsidRDefault="001E5416"/>
    <w:sectPr w:rsidR="001E5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075" w:rsidRDefault="003E3075" w:rsidP="00CF66B9">
      <w:r>
        <w:separator/>
      </w:r>
    </w:p>
  </w:endnote>
  <w:endnote w:type="continuationSeparator" w:id="0">
    <w:p w:rsidR="003E3075" w:rsidRDefault="003E3075" w:rsidP="00CF6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075" w:rsidRDefault="003E3075" w:rsidP="00CF66B9">
      <w:r>
        <w:separator/>
      </w:r>
    </w:p>
  </w:footnote>
  <w:footnote w:type="continuationSeparator" w:id="0">
    <w:p w:rsidR="003E3075" w:rsidRDefault="003E3075" w:rsidP="00CF66B9">
      <w:r>
        <w:continuationSeparator/>
      </w:r>
    </w:p>
  </w:footnote>
  <w:footnote w:id="1">
    <w:p w:rsidR="00CF66B9" w:rsidRDefault="00CF66B9" w:rsidP="00CF66B9">
      <w:pPr>
        <w:pStyle w:val="footnotedescription"/>
      </w:pPr>
      <w:r>
        <w:rPr>
          <w:rStyle w:val="footnotemark"/>
        </w:rPr>
        <w:footnoteRef/>
      </w:r>
      <w:r>
        <w:t xml:space="preserve"> Если письмо состоит из 67 или более слов, проверке подлежат первые 60 слов. </w:t>
      </w:r>
    </w:p>
  </w:footnote>
  <w:footnote w:id="2">
    <w:p w:rsidR="00CF66B9" w:rsidRDefault="00CF66B9" w:rsidP="00CF66B9">
      <w:pPr>
        <w:pStyle w:val="footnotedescription"/>
      </w:pPr>
      <w:r>
        <w:rPr>
          <w:rStyle w:val="footnotemark"/>
        </w:rPr>
        <w:footnoteRef/>
      </w:r>
      <w:r>
        <w:t xml:space="preserve"> Если письмо состоит из 133 или более слов, проверке подлежат первые 120 слов. </w:t>
      </w:r>
    </w:p>
  </w:footnote>
  <w:footnote w:id="3">
    <w:p w:rsidR="00CF66B9" w:rsidRDefault="00CF66B9" w:rsidP="00CF66B9">
      <w:pPr>
        <w:pStyle w:val="footnotedescription"/>
      </w:pPr>
      <w:r>
        <w:rPr>
          <w:rStyle w:val="footnotemark"/>
        </w:rPr>
        <w:footnoteRef/>
      </w:r>
      <w:r>
        <w:t xml:space="preserve"> Если письмо состоит из 133 или более слов, проверке подлежат первые 120 слов.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058DE"/>
    <w:multiLevelType w:val="hybridMultilevel"/>
    <w:tmpl w:val="0A14E3EC"/>
    <w:lvl w:ilvl="0" w:tplc="5D84F36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1DA2E38">
      <w:start w:val="1"/>
      <w:numFmt w:val="lowerLetter"/>
      <w:lvlText w:val="%2"/>
      <w:lvlJc w:val="left"/>
      <w:pPr>
        <w:ind w:left="11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E9C69E4">
      <w:start w:val="1"/>
      <w:numFmt w:val="lowerRoman"/>
      <w:lvlText w:val="%3"/>
      <w:lvlJc w:val="left"/>
      <w:pPr>
        <w:ind w:left="19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BA09FFA">
      <w:start w:val="1"/>
      <w:numFmt w:val="decimal"/>
      <w:lvlText w:val="%4"/>
      <w:lvlJc w:val="left"/>
      <w:pPr>
        <w:ind w:left="26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F443608">
      <w:start w:val="1"/>
      <w:numFmt w:val="lowerLetter"/>
      <w:lvlText w:val="%5"/>
      <w:lvlJc w:val="left"/>
      <w:pPr>
        <w:ind w:left="3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E5CF154">
      <w:start w:val="1"/>
      <w:numFmt w:val="lowerRoman"/>
      <w:lvlText w:val="%6"/>
      <w:lvlJc w:val="left"/>
      <w:pPr>
        <w:ind w:left="40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402CA52">
      <w:start w:val="1"/>
      <w:numFmt w:val="decimal"/>
      <w:lvlText w:val="%7"/>
      <w:lvlJc w:val="left"/>
      <w:pPr>
        <w:ind w:left="47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3D0518A">
      <w:start w:val="1"/>
      <w:numFmt w:val="lowerLetter"/>
      <w:lvlText w:val="%8"/>
      <w:lvlJc w:val="left"/>
      <w:pPr>
        <w:ind w:left="5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51E2004">
      <w:start w:val="1"/>
      <w:numFmt w:val="lowerRoman"/>
      <w:lvlText w:val="%9"/>
      <w:lvlJc w:val="left"/>
      <w:pPr>
        <w:ind w:left="6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6C070428"/>
    <w:multiLevelType w:val="hybridMultilevel"/>
    <w:tmpl w:val="42648922"/>
    <w:lvl w:ilvl="0" w:tplc="5134A2CA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1820A46">
      <w:start w:val="1"/>
      <w:numFmt w:val="lowerLetter"/>
      <w:lvlText w:val="%2"/>
      <w:lvlJc w:val="left"/>
      <w:pPr>
        <w:ind w:left="11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CA614F2">
      <w:start w:val="1"/>
      <w:numFmt w:val="lowerRoman"/>
      <w:lvlText w:val="%3"/>
      <w:lvlJc w:val="left"/>
      <w:pPr>
        <w:ind w:left="19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F92237DC">
      <w:start w:val="1"/>
      <w:numFmt w:val="decimal"/>
      <w:lvlText w:val="%4"/>
      <w:lvlJc w:val="left"/>
      <w:pPr>
        <w:ind w:left="26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D1E913A">
      <w:start w:val="1"/>
      <w:numFmt w:val="lowerLetter"/>
      <w:lvlText w:val="%5"/>
      <w:lvlJc w:val="left"/>
      <w:pPr>
        <w:ind w:left="3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F9D643F2">
      <w:start w:val="1"/>
      <w:numFmt w:val="lowerRoman"/>
      <w:lvlText w:val="%6"/>
      <w:lvlJc w:val="left"/>
      <w:pPr>
        <w:ind w:left="40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A2C8F8">
      <w:start w:val="1"/>
      <w:numFmt w:val="decimal"/>
      <w:lvlText w:val="%7"/>
      <w:lvlJc w:val="left"/>
      <w:pPr>
        <w:ind w:left="47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E585CD0">
      <w:start w:val="1"/>
      <w:numFmt w:val="lowerLetter"/>
      <w:lvlText w:val="%8"/>
      <w:lvlJc w:val="left"/>
      <w:pPr>
        <w:ind w:left="5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D4CEF5A">
      <w:start w:val="1"/>
      <w:numFmt w:val="lowerRoman"/>
      <w:lvlText w:val="%9"/>
      <w:lvlJc w:val="left"/>
      <w:pPr>
        <w:ind w:left="6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6B9"/>
    <w:rsid w:val="001E5416"/>
    <w:rsid w:val="003E3075"/>
    <w:rsid w:val="00CF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6825C-6CF9-4C3B-B264-00C058B1B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6B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2">
    <w:name w:val="heading 2"/>
    <w:next w:val="a"/>
    <w:link w:val="20"/>
    <w:uiPriority w:val="9"/>
    <w:semiHidden/>
    <w:unhideWhenUsed/>
    <w:qFormat/>
    <w:rsid w:val="00CF66B9"/>
    <w:pPr>
      <w:keepNext/>
      <w:keepLines/>
      <w:spacing w:after="3" w:line="266" w:lineRule="auto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F66B9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footnotedescriptionChar">
    <w:name w:val="footnote description Char"/>
    <w:link w:val="footnotedescription"/>
    <w:locked/>
    <w:rsid w:val="00CF66B9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customStyle="1" w:styleId="footnotedescription">
    <w:name w:val="footnote description"/>
    <w:next w:val="a"/>
    <w:link w:val="footnotedescriptionChar"/>
    <w:rsid w:val="00CF66B9"/>
    <w:pPr>
      <w:spacing w:after="0" w:line="254" w:lineRule="auto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ntstyle01">
    <w:name w:val="fontstyle01"/>
    <w:basedOn w:val="a0"/>
    <w:rsid w:val="00CF66B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CF66B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CF66B9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CF66B9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otnotemark">
    <w:name w:val="footnote mark"/>
    <w:rsid w:val="00CF66B9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TableGrid">
    <w:name w:val="TableGrid"/>
    <w:rsid w:val="00CF66B9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1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1872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2019-09-22T07:57:00Z</dcterms:created>
  <dcterms:modified xsi:type="dcterms:W3CDTF">2019-09-22T07:59:00Z</dcterms:modified>
</cp:coreProperties>
</file>